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9D" w:rsidRPr="00107612" w:rsidRDefault="00414E9D" w:rsidP="00414E9D">
      <w:pPr>
        <w:pStyle w:val="ac"/>
        <w:spacing w:before="0" w:beforeAutospacing="0" w:after="0" w:afterAutospacing="0" w:line="360" w:lineRule="auto"/>
        <w:jc w:val="both"/>
        <w:rPr>
          <w:color w:val="000000"/>
          <w:lang w:val="uk-UA"/>
        </w:rPr>
      </w:pPr>
      <w:r w:rsidRPr="00107612">
        <w:rPr>
          <w:b/>
          <w:bCs/>
          <w:color w:val="000000"/>
          <w:sz w:val="28"/>
          <w:szCs w:val="28"/>
          <w:shd w:val="clear" w:color="auto" w:fill="F9F9F9"/>
          <w:lang w:val="uk-UA"/>
        </w:rPr>
        <w:t>Антонова Вікторія</w:t>
      </w:r>
      <w:r w:rsidRPr="00107612">
        <w:rPr>
          <w:b/>
          <w:bCs/>
          <w:color w:val="000000"/>
          <w:sz w:val="28"/>
          <w:szCs w:val="28"/>
          <w:shd w:val="clear" w:color="auto" w:fill="F9F9F9"/>
        </w:rPr>
        <w:t> </w:t>
      </w:r>
      <w:r w:rsidRPr="00107612">
        <w:rPr>
          <w:b/>
          <w:bCs/>
          <w:color w:val="000000"/>
          <w:sz w:val="28"/>
          <w:szCs w:val="28"/>
          <w:shd w:val="clear" w:color="auto" w:fill="F9F9F9"/>
          <w:lang w:val="uk-UA"/>
        </w:rPr>
        <w:t>Дмитрівна</w:t>
      </w:r>
      <w:r w:rsidRPr="00107612">
        <w:rPr>
          <w:color w:val="000000"/>
          <w:sz w:val="28"/>
          <w:szCs w:val="28"/>
          <w:shd w:val="clear" w:color="auto" w:fill="F9F9F9"/>
          <w:lang w:val="uk-UA"/>
        </w:rPr>
        <w:t>,</w:t>
      </w:r>
      <w:r w:rsidRPr="00F23FAB">
        <w:rPr>
          <w:color w:val="000000"/>
          <w:sz w:val="28"/>
          <w:szCs w:val="28"/>
        </w:rPr>
        <w:t> </w:t>
      </w:r>
    </w:p>
    <w:p w:rsidR="00414E9D" w:rsidRPr="00107612" w:rsidRDefault="00414E9D" w:rsidP="00414E9D">
      <w:pPr>
        <w:pStyle w:val="ac"/>
        <w:spacing w:before="0" w:beforeAutospacing="0" w:after="0" w:afterAutospacing="0" w:line="360" w:lineRule="auto"/>
        <w:jc w:val="both"/>
        <w:rPr>
          <w:sz w:val="28"/>
          <w:szCs w:val="28"/>
          <w:shd w:val="clear" w:color="auto" w:fill="F9F9F9"/>
          <w:lang w:val="uk-UA"/>
        </w:rPr>
      </w:pPr>
      <w:proofErr w:type="spellStart"/>
      <w:r w:rsidRPr="002845F6">
        <w:rPr>
          <w:rFonts w:ascii="TimesNewRomanPSMT" w:hAnsi="TimesNewRomanPSMT" w:cs="TimesNewRomanPSMT"/>
          <w:sz w:val="28"/>
          <w:szCs w:val="28"/>
          <w:lang w:val="en-US"/>
        </w:rPr>
        <w:t>ORCID</w:t>
      </w:r>
      <w:r w:rsidRPr="00EA2D51">
        <w:rPr>
          <w:rStyle w:val="ae"/>
          <w:rFonts w:eastAsiaTheme="majorEastAsia"/>
          <w:color w:val="auto"/>
          <w:sz w:val="28"/>
          <w:szCs w:val="28"/>
          <w:u w:val="none"/>
          <w:lang w:val="en-US"/>
        </w:rPr>
        <w:t>https</w:t>
      </w:r>
      <w:proofErr w:type="spellEnd"/>
      <w:r w:rsidRPr="00EA2D51">
        <w:rPr>
          <w:rStyle w:val="ae"/>
          <w:rFonts w:eastAsiaTheme="majorEastAsia"/>
          <w:color w:val="auto"/>
          <w:sz w:val="28"/>
          <w:szCs w:val="28"/>
          <w:u w:val="none"/>
        </w:rPr>
        <w:t>:</w:t>
      </w:r>
      <w:r w:rsidRPr="00EA2D51">
        <w:rPr>
          <w:sz w:val="28"/>
          <w:szCs w:val="28"/>
          <w:lang w:val="uk-UA"/>
        </w:rPr>
        <w:t>//</w:t>
      </w:r>
      <w:proofErr w:type="spellStart"/>
      <w:r w:rsidRPr="00773BAA">
        <w:rPr>
          <w:sz w:val="28"/>
          <w:szCs w:val="28"/>
          <w:lang w:val="en-US"/>
        </w:rPr>
        <w:t>orcid</w:t>
      </w:r>
      <w:proofErr w:type="spellEnd"/>
      <w:r w:rsidRPr="00107612">
        <w:rPr>
          <w:sz w:val="28"/>
          <w:szCs w:val="28"/>
          <w:lang w:val="uk-UA"/>
        </w:rPr>
        <w:t>.</w:t>
      </w:r>
      <w:r w:rsidRPr="002845F6">
        <w:rPr>
          <w:sz w:val="28"/>
          <w:szCs w:val="28"/>
          <w:lang w:val="en-US"/>
        </w:rPr>
        <w:t>org</w:t>
      </w:r>
      <w:r w:rsidRPr="00107612">
        <w:rPr>
          <w:sz w:val="28"/>
          <w:szCs w:val="28"/>
          <w:lang w:val="uk-UA"/>
        </w:rPr>
        <w:t>/0000-0002-0788-5505</w:t>
      </w:r>
      <w:r>
        <w:rPr>
          <w:sz w:val="28"/>
          <w:szCs w:val="28"/>
          <w:lang w:val="uk-UA"/>
        </w:rPr>
        <w:t>,</w:t>
      </w:r>
    </w:p>
    <w:p w:rsidR="00414E9D" w:rsidRPr="00107612" w:rsidRDefault="00414E9D" w:rsidP="00414E9D">
      <w:pPr>
        <w:pStyle w:val="ac"/>
        <w:spacing w:before="0" w:beforeAutospacing="0" w:after="0" w:afterAutospacing="0" w:line="360" w:lineRule="auto"/>
        <w:jc w:val="both"/>
        <w:rPr>
          <w:color w:val="000000"/>
          <w:lang w:val="uk-UA"/>
        </w:rPr>
      </w:pPr>
      <w:r w:rsidRPr="00107612">
        <w:rPr>
          <w:color w:val="000000"/>
          <w:sz w:val="28"/>
          <w:szCs w:val="28"/>
          <w:shd w:val="clear" w:color="auto" w:fill="F9F9F9"/>
          <w:lang w:val="uk-UA"/>
        </w:rPr>
        <w:t>молодша</w:t>
      </w:r>
      <w:r w:rsidRPr="00F23FAB">
        <w:rPr>
          <w:color w:val="000000"/>
          <w:sz w:val="28"/>
          <w:szCs w:val="28"/>
          <w:shd w:val="clear" w:color="auto" w:fill="F9F9F9"/>
        </w:rPr>
        <w:t> </w:t>
      </w:r>
      <w:r w:rsidRPr="00107612">
        <w:rPr>
          <w:color w:val="000000"/>
          <w:sz w:val="28"/>
          <w:szCs w:val="28"/>
          <w:shd w:val="clear" w:color="auto" w:fill="F9F9F9"/>
          <w:lang w:val="uk-UA"/>
        </w:rPr>
        <w:t>наукова</w:t>
      </w:r>
      <w:r w:rsidRPr="00F23FAB">
        <w:rPr>
          <w:color w:val="000000"/>
          <w:sz w:val="28"/>
          <w:szCs w:val="28"/>
          <w:shd w:val="clear" w:color="auto" w:fill="F9F9F9"/>
        </w:rPr>
        <w:t> </w:t>
      </w:r>
      <w:r w:rsidRPr="00107612">
        <w:rPr>
          <w:color w:val="000000"/>
          <w:sz w:val="28"/>
          <w:szCs w:val="28"/>
          <w:shd w:val="clear" w:color="auto" w:fill="F9F9F9"/>
          <w:lang w:val="uk-UA"/>
        </w:rPr>
        <w:t>співробітниця,</w:t>
      </w:r>
      <w:r w:rsidRPr="00F23FAB">
        <w:rPr>
          <w:color w:val="000000"/>
          <w:sz w:val="28"/>
          <w:szCs w:val="28"/>
        </w:rPr>
        <w:t> </w:t>
      </w:r>
    </w:p>
    <w:p w:rsidR="00414E9D" w:rsidRDefault="00414E9D" w:rsidP="00414E9D">
      <w:pPr>
        <w:pStyle w:val="ac"/>
        <w:spacing w:before="0" w:beforeAutospacing="0" w:after="0" w:afterAutospacing="0" w:line="360" w:lineRule="auto"/>
        <w:jc w:val="both"/>
        <w:rPr>
          <w:color w:val="000000"/>
          <w:sz w:val="28"/>
          <w:szCs w:val="28"/>
          <w:shd w:val="clear" w:color="auto" w:fill="F9F9F9"/>
          <w:lang w:val="uk-UA"/>
        </w:rPr>
      </w:pPr>
      <w:r>
        <w:rPr>
          <w:color w:val="000000"/>
          <w:sz w:val="28"/>
          <w:szCs w:val="28"/>
          <w:shd w:val="clear" w:color="auto" w:fill="F9F9F9"/>
          <w:lang w:val="uk-UA"/>
        </w:rPr>
        <w:t>в</w:t>
      </w:r>
      <w:r w:rsidRPr="00107612">
        <w:rPr>
          <w:color w:val="000000"/>
          <w:sz w:val="28"/>
          <w:szCs w:val="28"/>
          <w:shd w:val="clear" w:color="auto" w:fill="F9F9F9"/>
          <w:lang w:val="uk-UA"/>
        </w:rPr>
        <w:t>ідділ</w:t>
      </w:r>
      <w:r w:rsidRPr="00F23FAB">
        <w:rPr>
          <w:color w:val="000000"/>
          <w:sz w:val="28"/>
          <w:szCs w:val="28"/>
          <w:shd w:val="clear" w:color="auto" w:fill="F9F9F9"/>
        </w:rPr>
        <w:t> </w:t>
      </w:r>
      <w:r w:rsidRPr="00107612">
        <w:rPr>
          <w:color w:val="000000"/>
          <w:sz w:val="28"/>
          <w:szCs w:val="28"/>
          <w:shd w:val="clear" w:color="auto" w:fill="F9F9F9"/>
          <w:lang w:val="uk-UA"/>
        </w:rPr>
        <w:t>зарубіжної</w:t>
      </w:r>
      <w:r w:rsidRPr="00F23FAB">
        <w:rPr>
          <w:color w:val="000000"/>
          <w:sz w:val="28"/>
          <w:szCs w:val="28"/>
          <w:shd w:val="clear" w:color="auto" w:fill="F9F9F9"/>
        </w:rPr>
        <w:t> </w:t>
      </w:r>
      <w:r w:rsidRPr="00107612">
        <w:rPr>
          <w:color w:val="000000"/>
          <w:sz w:val="28"/>
          <w:szCs w:val="28"/>
          <w:shd w:val="clear" w:color="auto" w:fill="F9F9F9"/>
          <w:lang w:val="uk-UA"/>
        </w:rPr>
        <w:t>україніки</w:t>
      </w:r>
      <w:r>
        <w:rPr>
          <w:color w:val="000000"/>
          <w:sz w:val="28"/>
          <w:szCs w:val="28"/>
          <w:shd w:val="clear" w:color="auto" w:fill="F9F9F9"/>
          <w:lang w:val="uk-UA"/>
        </w:rPr>
        <w:t>,</w:t>
      </w:r>
      <w:r w:rsidRPr="00F23FAB">
        <w:rPr>
          <w:color w:val="000000"/>
          <w:sz w:val="28"/>
          <w:szCs w:val="28"/>
          <w:shd w:val="clear" w:color="auto" w:fill="F9F9F9"/>
        </w:rPr>
        <w:t> </w:t>
      </w:r>
    </w:p>
    <w:p w:rsidR="00414E9D" w:rsidRPr="002845F6" w:rsidRDefault="00414E9D" w:rsidP="00414E9D">
      <w:pPr>
        <w:pStyle w:val="ac"/>
        <w:spacing w:before="0" w:beforeAutospacing="0" w:after="0" w:afterAutospacing="0" w:line="360" w:lineRule="auto"/>
        <w:jc w:val="both"/>
        <w:rPr>
          <w:color w:val="000000"/>
          <w:lang w:val="uk-UA"/>
        </w:rPr>
      </w:pPr>
      <w:proofErr w:type="spellStart"/>
      <w:r w:rsidRPr="00F23FAB">
        <w:rPr>
          <w:color w:val="000000"/>
          <w:sz w:val="28"/>
          <w:szCs w:val="28"/>
          <w:shd w:val="clear" w:color="auto" w:fill="F9F9F9"/>
        </w:rPr>
        <w:t>Інститут</w:t>
      </w:r>
      <w:proofErr w:type="spellEnd"/>
      <w:r w:rsidRPr="00F23FAB">
        <w:rPr>
          <w:color w:val="000000"/>
          <w:sz w:val="28"/>
          <w:szCs w:val="28"/>
          <w:shd w:val="clear" w:color="auto" w:fill="F9F9F9"/>
        </w:rPr>
        <w:t> </w:t>
      </w:r>
      <w:proofErr w:type="spellStart"/>
      <w:r w:rsidRPr="00F23FAB">
        <w:rPr>
          <w:color w:val="000000"/>
          <w:sz w:val="28"/>
          <w:szCs w:val="28"/>
          <w:shd w:val="clear" w:color="auto" w:fill="F9F9F9"/>
        </w:rPr>
        <w:t>книгознавства</w:t>
      </w:r>
      <w:proofErr w:type="spellEnd"/>
      <w:r>
        <w:rPr>
          <w:color w:val="000000"/>
          <w:sz w:val="28"/>
          <w:szCs w:val="28"/>
          <w:shd w:val="clear" w:color="auto" w:fill="F9F9F9"/>
          <w:lang w:val="uk-UA"/>
        </w:rPr>
        <w:t>,</w:t>
      </w:r>
    </w:p>
    <w:p w:rsidR="00414E9D" w:rsidRDefault="00414E9D" w:rsidP="00414E9D">
      <w:pPr>
        <w:pStyle w:val="ac"/>
        <w:spacing w:before="0" w:beforeAutospacing="0" w:after="0" w:afterAutospacing="0" w:line="360" w:lineRule="auto"/>
        <w:jc w:val="both"/>
        <w:rPr>
          <w:color w:val="000000"/>
          <w:sz w:val="28"/>
          <w:szCs w:val="28"/>
          <w:shd w:val="clear" w:color="auto" w:fill="F9F9F9"/>
          <w:lang w:val="uk-UA"/>
        </w:rPr>
      </w:pPr>
      <w:proofErr w:type="spellStart"/>
      <w:r w:rsidRPr="00F23FAB">
        <w:rPr>
          <w:color w:val="000000"/>
          <w:sz w:val="28"/>
          <w:szCs w:val="28"/>
          <w:shd w:val="clear" w:color="auto" w:fill="F9F9F9"/>
        </w:rPr>
        <w:t>Національна</w:t>
      </w:r>
      <w:proofErr w:type="spellEnd"/>
      <w:r w:rsidRPr="00F23FAB">
        <w:rPr>
          <w:color w:val="000000"/>
          <w:sz w:val="28"/>
          <w:szCs w:val="28"/>
          <w:shd w:val="clear" w:color="auto" w:fill="F9F9F9"/>
        </w:rPr>
        <w:t> </w:t>
      </w:r>
      <w:proofErr w:type="spellStart"/>
      <w:r w:rsidRPr="00F23FAB">
        <w:rPr>
          <w:color w:val="000000"/>
          <w:sz w:val="28"/>
          <w:szCs w:val="28"/>
          <w:shd w:val="clear" w:color="auto" w:fill="F9F9F9"/>
        </w:rPr>
        <w:t>бібліотека</w:t>
      </w:r>
      <w:proofErr w:type="spellEnd"/>
      <w:r w:rsidRPr="00F23FAB">
        <w:rPr>
          <w:color w:val="000000"/>
          <w:sz w:val="28"/>
          <w:szCs w:val="28"/>
          <w:shd w:val="clear" w:color="auto" w:fill="F9F9F9"/>
        </w:rPr>
        <w:t> </w:t>
      </w:r>
      <w:proofErr w:type="spellStart"/>
      <w:r w:rsidRPr="00F23FAB">
        <w:rPr>
          <w:color w:val="000000"/>
          <w:sz w:val="28"/>
          <w:szCs w:val="28"/>
          <w:shd w:val="clear" w:color="auto" w:fill="F9F9F9"/>
        </w:rPr>
        <w:t>Украї</w:t>
      </w:r>
      <w:r>
        <w:rPr>
          <w:color w:val="000000"/>
          <w:sz w:val="28"/>
          <w:szCs w:val="28"/>
          <w:shd w:val="clear" w:color="auto" w:fill="F9F9F9"/>
        </w:rPr>
        <w:t>ни</w:t>
      </w:r>
      <w:proofErr w:type="spellEnd"/>
      <w:r>
        <w:rPr>
          <w:color w:val="000000"/>
          <w:sz w:val="28"/>
          <w:szCs w:val="28"/>
          <w:shd w:val="clear" w:color="auto" w:fill="F9F9F9"/>
        </w:rPr>
        <w:t> </w:t>
      </w:r>
      <w:proofErr w:type="spellStart"/>
      <w:r>
        <w:rPr>
          <w:color w:val="000000"/>
          <w:sz w:val="28"/>
          <w:szCs w:val="28"/>
          <w:shd w:val="clear" w:color="auto" w:fill="F9F9F9"/>
        </w:rPr>
        <w:t>імені</w:t>
      </w:r>
      <w:proofErr w:type="spellEnd"/>
      <w:r>
        <w:rPr>
          <w:color w:val="000000"/>
          <w:sz w:val="28"/>
          <w:szCs w:val="28"/>
          <w:shd w:val="clear" w:color="auto" w:fill="F9F9F9"/>
        </w:rPr>
        <w:t xml:space="preserve"> В. І. </w:t>
      </w:r>
      <w:proofErr w:type="spellStart"/>
      <w:r>
        <w:rPr>
          <w:color w:val="000000"/>
          <w:sz w:val="28"/>
          <w:szCs w:val="28"/>
          <w:shd w:val="clear" w:color="auto" w:fill="F9F9F9"/>
        </w:rPr>
        <w:t>Вернадського</w:t>
      </w:r>
      <w:proofErr w:type="spellEnd"/>
      <w:r>
        <w:rPr>
          <w:color w:val="000000"/>
          <w:sz w:val="28"/>
          <w:szCs w:val="28"/>
          <w:shd w:val="clear" w:color="auto" w:fill="F9F9F9"/>
          <w:lang w:val="uk-UA"/>
        </w:rPr>
        <w:t xml:space="preserve">, </w:t>
      </w:r>
    </w:p>
    <w:p w:rsidR="00414E9D" w:rsidRPr="002E4B24" w:rsidRDefault="00414E9D" w:rsidP="00414E9D">
      <w:pPr>
        <w:pStyle w:val="ac"/>
        <w:spacing w:before="0" w:beforeAutospacing="0" w:after="0" w:afterAutospacing="0" w:line="360" w:lineRule="auto"/>
        <w:jc w:val="both"/>
        <w:rPr>
          <w:color w:val="000000"/>
          <w:lang w:val="uk-UA"/>
        </w:rPr>
      </w:pPr>
      <w:r w:rsidRPr="002E4B24">
        <w:rPr>
          <w:color w:val="000000"/>
          <w:sz w:val="28"/>
          <w:szCs w:val="28"/>
          <w:shd w:val="clear" w:color="auto" w:fill="F9F9F9"/>
          <w:lang w:val="uk-UA"/>
        </w:rPr>
        <w:t>Київ, Україна</w:t>
      </w:r>
    </w:p>
    <w:p w:rsidR="00414E9D" w:rsidRDefault="00414E9D" w:rsidP="00414E9D">
      <w:pPr>
        <w:pStyle w:val="ac"/>
        <w:spacing w:before="0" w:beforeAutospacing="0" w:after="0" w:afterAutospacing="0" w:line="360" w:lineRule="auto"/>
        <w:jc w:val="both"/>
        <w:rPr>
          <w:sz w:val="28"/>
          <w:szCs w:val="28"/>
          <w:lang w:val="uk-UA"/>
        </w:rPr>
      </w:pPr>
      <w:proofErr w:type="spellStart"/>
      <w:r w:rsidRPr="002845F6">
        <w:rPr>
          <w:sz w:val="28"/>
          <w:szCs w:val="28"/>
        </w:rPr>
        <w:t>email</w:t>
      </w:r>
      <w:proofErr w:type="spellEnd"/>
      <w:r w:rsidRPr="005710D5">
        <w:rPr>
          <w:sz w:val="28"/>
          <w:szCs w:val="28"/>
          <w:lang w:val="uk-UA"/>
        </w:rPr>
        <w:t>:</w:t>
      </w:r>
      <w:r w:rsidRPr="005710D5">
        <w:rPr>
          <w:sz w:val="28"/>
          <w:szCs w:val="28"/>
        </w:rPr>
        <w:t> </w:t>
      </w:r>
      <w:hyperlink r:id="rId4" w:history="1">
        <w:r w:rsidRPr="002011E5">
          <w:rPr>
            <w:rStyle w:val="ae"/>
            <w:rFonts w:eastAsiaTheme="majorEastAsia"/>
            <w:color w:val="auto"/>
            <w:sz w:val="28"/>
            <w:szCs w:val="28"/>
            <w:u w:val="none"/>
            <w:lang w:val="en-US"/>
          </w:rPr>
          <w:t>anaisant</w:t>
        </w:r>
        <w:r w:rsidRPr="002011E5">
          <w:rPr>
            <w:rStyle w:val="ae"/>
            <w:rFonts w:eastAsiaTheme="majorEastAsia"/>
            <w:color w:val="auto"/>
            <w:sz w:val="28"/>
            <w:szCs w:val="28"/>
            <w:u w:val="none"/>
            <w:lang w:val="uk-UA"/>
          </w:rPr>
          <w:t>196@</w:t>
        </w:r>
        <w:r w:rsidRPr="002011E5">
          <w:rPr>
            <w:rStyle w:val="ae"/>
            <w:rFonts w:eastAsiaTheme="majorEastAsia"/>
            <w:color w:val="auto"/>
            <w:sz w:val="28"/>
            <w:szCs w:val="28"/>
            <w:u w:val="none"/>
            <w:lang w:val="en-US"/>
          </w:rPr>
          <w:t>gmail</w:t>
        </w:r>
        <w:r w:rsidRPr="002011E5">
          <w:rPr>
            <w:rStyle w:val="ae"/>
            <w:rFonts w:eastAsiaTheme="majorEastAsia"/>
            <w:color w:val="auto"/>
            <w:sz w:val="28"/>
            <w:szCs w:val="28"/>
            <w:u w:val="none"/>
            <w:lang w:val="uk-UA"/>
          </w:rPr>
          <w:t>.</w:t>
        </w:r>
        <w:r w:rsidRPr="002011E5">
          <w:rPr>
            <w:rStyle w:val="ae"/>
            <w:rFonts w:eastAsiaTheme="majorEastAsia"/>
            <w:color w:val="auto"/>
            <w:sz w:val="28"/>
            <w:szCs w:val="28"/>
            <w:u w:val="none"/>
            <w:lang w:val="en-US"/>
          </w:rPr>
          <w:t>com</w:t>
        </w:r>
      </w:hyperlink>
      <w:r w:rsidRPr="002011E5">
        <w:rPr>
          <w:sz w:val="28"/>
          <w:szCs w:val="28"/>
        </w:rPr>
        <w:t> </w:t>
      </w:r>
    </w:p>
    <w:p w:rsidR="00414E9D" w:rsidRDefault="00414E9D" w:rsidP="00414E9D">
      <w:pPr>
        <w:jc w:val="center"/>
        <w:rPr>
          <w:rFonts w:ascii="Times New Roman" w:hAnsi="Times New Roman"/>
          <w:b/>
          <w:caps/>
          <w:sz w:val="28"/>
          <w:szCs w:val="28"/>
          <w:lang w:val="uk-UA"/>
        </w:rPr>
      </w:pPr>
    </w:p>
    <w:p w:rsidR="00C9652C" w:rsidRPr="00C9652C" w:rsidRDefault="00C9652C" w:rsidP="00C9652C">
      <w:pPr>
        <w:pStyle w:val="ac"/>
        <w:spacing w:before="0" w:beforeAutospacing="0" w:after="0" w:afterAutospacing="0" w:line="360" w:lineRule="auto"/>
        <w:jc w:val="center"/>
        <w:rPr>
          <w:b/>
          <w:bCs/>
          <w:color w:val="000000"/>
          <w:sz w:val="28"/>
          <w:szCs w:val="28"/>
          <w:lang w:val="uk-UA"/>
        </w:rPr>
      </w:pPr>
      <w:r w:rsidRPr="00C9652C">
        <w:rPr>
          <w:b/>
          <w:bCs/>
          <w:color w:val="000000"/>
          <w:sz w:val="28"/>
          <w:szCs w:val="28"/>
          <w:lang w:val="uk-UA"/>
        </w:rPr>
        <w:t>Сторінки історії видавничої діяльності Мистецького українського руху (Німеччина, 1945–1948): до 80-річчя створення</w:t>
      </w:r>
    </w:p>
    <w:p w:rsidR="00414E9D" w:rsidRPr="0086244F" w:rsidRDefault="00414E9D" w:rsidP="00414E9D">
      <w:pPr>
        <w:jc w:val="center"/>
        <w:rPr>
          <w:rFonts w:ascii="Times New Roman" w:hAnsi="Times New Roman"/>
          <w:b/>
          <w:sz w:val="28"/>
          <w:szCs w:val="28"/>
          <w:lang w:val="uk-UA"/>
        </w:rPr>
      </w:pPr>
    </w:p>
    <w:p w:rsidR="000E5E4D" w:rsidRDefault="00414E9D" w:rsidP="00414E9D">
      <w:pPr>
        <w:pStyle w:val="ac"/>
        <w:spacing w:before="0" w:beforeAutospacing="0" w:after="0" w:afterAutospacing="0" w:line="360" w:lineRule="auto"/>
        <w:jc w:val="both"/>
        <w:rPr>
          <w:color w:val="000000" w:themeColor="text1"/>
          <w:sz w:val="28"/>
          <w:szCs w:val="28"/>
          <w:lang w:val="en-US"/>
        </w:rPr>
      </w:pPr>
      <w:r w:rsidRPr="002011E5">
        <w:rPr>
          <w:color w:val="000000" w:themeColor="text1"/>
          <w:sz w:val="28"/>
          <w:szCs w:val="28"/>
          <w:lang w:val="uk-UA"/>
        </w:rPr>
        <w:t>В</w:t>
      </w:r>
      <w:proofErr w:type="spellStart"/>
      <w:r w:rsidRPr="002011E5">
        <w:rPr>
          <w:color w:val="000000" w:themeColor="text1"/>
          <w:sz w:val="28"/>
          <w:szCs w:val="28"/>
        </w:rPr>
        <w:t>исвітл</w:t>
      </w:r>
      <w:r w:rsidRPr="002011E5">
        <w:rPr>
          <w:color w:val="000000" w:themeColor="text1"/>
          <w:sz w:val="28"/>
          <w:szCs w:val="28"/>
          <w:lang w:val="uk-UA"/>
        </w:rPr>
        <w:t>ено</w:t>
      </w:r>
      <w:proofErr w:type="spellEnd"/>
      <w:r w:rsidRPr="002011E5">
        <w:rPr>
          <w:color w:val="000000" w:themeColor="text1"/>
          <w:sz w:val="28"/>
          <w:szCs w:val="28"/>
        </w:rPr>
        <w:t xml:space="preserve"> </w:t>
      </w:r>
      <w:proofErr w:type="spellStart"/>
      <w:r w:rsidRPr="002011E5">
        <w:rPr>
          <w:color w:val="000000" w:themeColor="text1"/>
          <w:sz w:val="28"/>
          <w:szCs w:val="28"/>
        </w:rPr>
        <w:t>значення</w:t>
      </w:r>
      <w:proofErr w:type="spellEnd"/>
      <w:r w:rsidRPr="002011E5">
        <w:rPr>
          <w:color w:val="000000" w:themeColor="text1"/>
          <w:sz w:val="28"/>
          <w:szCs w:val="28"/>
        </w:rPr>
        <w:t xml:space="preserve"> </w:t>
      </w:r>
      <w:proofErr w:type="spellStart"/>
      <w:r w:rsidRPr="002011E5">
        <w:rPr>
          <w:color w:val="000000" w:themeColor="text1"/>
          <w:sz w:val="28"/>
          <w:szCs w:val="28"/>
        </w:rPr>
        <w:t>виданьМистецького</w:t>
      </w:r>
      <w:proofErr w:type="spellEnd"/>
      <w:r w:rsidRPr="002011E5">
        <w:rPr>
          <w:color w:val="000000" w:themeColor="text1"/>
          <w:sz w:val="28"/>
          <w:szCs w:val="28"/>
        </w:rPr>
        <w:t xml:space="preserve"> </w:t>
      </w:r>
      <w:proofErr w:type="spellStart"/>
      <w:r w:rsidRPr="002011E5">
        <w:rPr>
          <w:color w:val="000000" w:themeColor="text1"/>
          <w:sz w:val="28"/>
          <w:szCs w:val="28"/>
        </w:rPr>
        <w:t>українського</w:t>
      </w:r>
      <w:proofErr w:type="spellEnd"/>
      <w:r w:rsidRPr="002011E5">
        <w:rPr>
          <w:color w:val="000000" w:themeColor="text1"/>
          <w:sz w:val="28"/>
          <w:szCs w:val="28"/>
        </w:rPr>
        <w:t xml:space="preserve"> </w:t>
      </w:r>
      <w:proofErr w:type="spellStart"/>
      <w:r w:rsidRPr="002011E5">
        <w:rPr>
          <w:color w:val="000000" w:themeColor="text1"/>
          <w:sz w:val="28"/>
          <w:szCs w:val="28"/>
        </w:rPr>
        <w:t>руху</w:t>
      </w:r>
      <w:proofErr w:type="spellEnd"/>
      <w:r w:rsidRPr="002011E5">
        <w:rPr>
          <w:color w:val="000000" w:themeColor="text1"/>
          <w:sz w:val="28"/>
          <w:szCs w:val="28"/>
        </w:rPr>
        <w:t xml:space="preserve"> (МУР) у </w:t>
      </w:r>
      <w:proofErr w:type="spellStart"/>
      <w:r w:rsidRPr="002011E5">
        <w:rPr>
          <w:color w:val="000000" w:themeColor="text1"/>
          <w:sz w:val="28"/>
          <w:szCs w:val="28"/>
        </w:rPr>
        <w:t>повоєнній</w:t>
      </w:r>
      <w:proofErr w:type="spellEnd"/>
      <w:r w:rsidRPr="002011E5">
        <w:rPr>
          <w:color w:val="000000" w:themeColor="text1"/>
          <w:sz w:val="28"/>
          <w:szCs w:val="28"/>
        </w:rPr>
        <w:t xml:space="preserve"> </w:t>
      </w:r>
      <w:proofErr w:type="spellStart"/>
      <w:r w:rsidRPr="002011E5">
        <w:rPr>
          <w:color w:val="000000" w:themeColor="text1"/>
          <w:sz w:val="28"/>
          <w:szCs w:val="28"/>
        </w:rPr>
        <w:t>Німеччині</w:t>
      </w:r>
      <w:proofErr w:type="spellEnd"/>
      <w:r w:rsidRPr="002011E5">
        <w:rPr>
          <w:color w:val="000000" w:themeColor="text1"/>
          <w:sz w:val="28"/>
          <w:szCs w:val="28"/>
        </w:rPr>
        <w:t xml:space="preserve"> (1945–1948) як </w:t>
      </w:r>
      <w:proofErr w:type="spellStart"/>
      <w:r w:rsidRPr="002011E5">
        <w:rPr>
          <w:color w:val="000000" w:themeColor="text1"/>
          <w:sz w:val="28"/>
          <w:szCs w:val="28"/>
        </w:rPr>
        <w:t>унікального</w:t>
      </w:r>
      <w:proofErr w:type="spellEnd"/>
      <w:r w:rsidRPr="002011E5">
        <w:rPr>
          <w:color w:val="000000" w:themeColor="text1"/>
          <w:sz w:val="28"/>
          <w:szCs w:val="28"/>
        </w:rPr>
        <w:t xml:space="preserve"> культурного феномену. </w:t>
      </w:r>
      <w:r w:rsidRPr="002011E5">
        <w:rPr>
          <w:color w:val="000000" w:themeColor="text1"/>
          <w:sz w:val="28"/>
          <w:szCs w:val="28"/>
          <w:lang w:val="uk-UA"/>
        </w:rPr>
        <w:t>Наголошено на потребі збереження, дослідження та введення до наукового обігу книжкової спадщини української еміграції, що формувала альтернативну історію літературного</w:t>
      </w:r>
      <w:r w:rsidR="00D65E4B">
        <w:rPr>
          <w:color w:val="000000" w:themeColor="text1"/>
          <w:sz w:val="28"/>
          <w:szCs w:val="28"/>
          <w:lang w:val="uk-UA"/>
        </w:rPr>
        <w:t xml:space="preserve"> та мистецького</w:t>
      </w:r>
      <w:r w:rsidRPr="002011E5">
        <w:rPr>
          <w:color w:val="000000" w:themeColor="text1"/>
          <w:sz w:val="28"/>
          <w:szCs w:val="28"/>
          <w:lang w:val="uk-UA"/>
        </w:rPr>
        <w:t xml:space="preserve"> процесу поза радянськими межами, відображаючи національну ідентичність і культурну </w:t>
      </w:r>
      <w:proofErr w:type="spellStart"/>
      <w:r w:rsidRPr="002011E5">
        <w:rPr>
          <w:color w:val="000000" w:themeColor="text1"/>
          <w:sz w:val="28"/>
          <w:szCs w:val="28"/>
          <w:lang w:val="uk-UA"/>
        </w:rPr>
        <w:t>тяглість</w:t>
      </w:r>
      <w:proofErr w:type="spellEnd"/>
      <w:r w:rsidRPr="002011E5">
        <w:rPr>
          <w:color w:val="000000" w:themeColor="text1"/>
          <w:sz w:val="28"/>
          <w:szCs w:val="28"/>
          <w:lang w:val="uk-UA"/>
        </w:rPr>
        <w:t xml:space="preserve">.                                                                                                            </w:t>
      </w:r>
    </w:p>
    <w:p w:rsidR="00414E9D" w:rsidRPr="005205F8" w:rsidRDefault="00414E9D" w:rsidP="00414E9D">
      <w:pPr>
        <w:pStyle w:val="ac"/>
        <w:spacing w:before="0" w:beforeAutospacing="0" w:after="0" w:afterAutospacing="0" w:line="360" w:lineRule="auto"/>
        <w:jc w:val="both"/>
        <w:rPr>
          <w:color w:val="000000" w:themeColor="text1"/>
          <w:sz w:val="28"/>
          <w:szCs w:val="28"/>
          <w:lang w:val="uk-UA"/>
        </w:rPr>
      </w:pPr>
      <w:r w:rsidRPr="005220D9">
        <w:rPr>
          <w:rStyle w:val="ad"/>
          <w:rFonts w:eastAsiaTheme="majorEastAsia"/>
          <w:b w:val="0"/>
          <w:i/>
          <w:color w:val="000000" w:themeColor="text1"/>
          <w:sz w:val="28"/>
          <w:szCs w:val="28"/>
          <w:lang w:val="uk-UA"/>
        </w:rPr>
        <w:t>Ключові слова</w:t>
      </w:r>
      <w:r w:rsidRPr="005220D9">
        <w:rPr>
          <w:rStyle w:val="ad"/>
          <w:rFonts w:eastAsiaTheme="majorEastAsia"/>
          <w:b w:val="0"/>
          <w:color w:val="000000" w:themeColor="text1"/>
          <w:sz w:val="28"/>
          <w:szCs w:val="28"/>
          <w:lang w:val="uk-UA"/>
        </w:rPr>
        <w:t>:</w:t>
      </w:r>
      <w:r w:rsidRPr="002011E5">
        <w:rPr>
          <w:color w:val="000000" w:themeColor="text1"/>
          <w:sz w:val="28"/>
          <w:szCs w:val="28"/>
          <w:lang w:val="uk-UA"/>
        </w:rPr>
        <w:t xml:space="preserve"> Мистецький Український Рух (МУР), українська еміграція, книговидання, </w:t>
      </w:r>
      <w:proofErr w:type="spellStart"/>
      <w:r w:rsidRPr="002011E5">
        <w:rPr>
          <w:color w:val="000000" w:themeColor="text1"/>
          <w:sz w:val="28"/>
          <w:szCs w:val="28"/>
          <w:lang w:val="uk-UA"/>
        </w:rPr>
        <w:t>Ді-Пі</w:t>
      </w:r>
      <w:proofErr w:type="spellEnd"/>
      <w:r w:rsidRPr="002011E5">
        <w:rPr>
          <w:color w:val="000000" w:themeColor="text1"/>
          <w:sz w:val="28"/>
          <w:szCs w:val="28"/>
          <w:lang w:val="uk-UA"/>
        </w:rPr>
        <w:t xml:space="preserve"> табори.</w:t>
      </w:r>
    </w:p>
    <w:p w:rsidR="00414E9D" w:rsidRPr="002F1101" w:rsidRDefault="00414E9D" w:rsidP="00414E9D">
      <w:pPr>
        <w:pStyle w:val="ac"/>
        <w:spacing w:before="0" w:beforeAutospacing="0" w:after="0" w:afterAutospacing="0" w:line="360" w:lineRule="auto"/>
        <w:jc w:val="both"/>
        <w:rPr>
          <w:sz w:val="28"/>
          <w:szCs w:val="28"/>
          <w:lang w:val="uk-UA"/>
        </w:rPr>
      </w:pPr>
    </w:p>
    <w:p w:rsidR="00414E9D" w:rsidRPr="0071214D" w:rsidRDefault="004D03BC" w:rsidP="00414E9D">
      <w:pPr>
        <w:spacing w:after="0" w:line="360" w:lineRule="auto"/>
        <w:ind w:firstLine="720"/>
        <w:jc w:val="both"/>
        <w:rPr>
          <w:rFonts w:ascii="Times New Roman" w:hAnsi="Times New Roman"/>
          <w:sz w:val="28"/>
          <w:szCs w:val="28"/>
        </w:rPr>
      </w:pPr>
      <w:r>
        <w:rPr>
          <w:rFonts w:ascii="Times New Roman" w:hAnsi="Times New Roman"/>
          <w:sz w:val="28"/>
          <w:szCs w:val="28"/>
          <w:lang w:val="uk-UA"/>
        </w:rPr>
        <w:t>Діяльність</w:t>
      </w:r>
      <w:r w:rsidR="00414E9D" w:rsidRPr="0071214D">
        <w:rPr>
          <w:rFonts w:ascii="Times New Roman" w:hAnsi="Times New Roman"/>
          <w:sz w:val="28"/>
          <w:szCs w:val="28"/>
          <w:lang w:val="uk-UA"/>
        </w:rPr>
        <w:t xml:space="preserve"> Мистецького українського руху (МУР) у повоєнній Німеччині (1945–1948) є </w:t>
      </w:r>
      <w:r>
        <w:rPr>
          <w:rFonts w:ascii="Times New Roman" w:hAnsi="Times New Roman"/>
          <w:sz w:val="28"/>
          <w:szCs w:val="28"/>
          <w:lang w:val="uk-UA"/>
        </w:rPr>
        <w:t>непересічним</w:t>
      </w:r>
      <w:r w:rsidR="00414E9D" w:rsidRPr="0071214D">
        <w:rPr>
          <w:rFonts w:ascii="Times New Roman" w:hAnsi="Times New Roman"/>
          <w:sz w:val="28"/>
          <w:szCs w:val="28"/>
          <w:lang w:val="uk-UA"/>
        </w:rPr>
        <w:t xml:space="preserve"> явищем в історії української культури та літератури. </w:t>
      </w:r>
      <w:r w:rsidRPr="007E3C82">
        <w:rPr>
          <w:rFonts w:ascii="Times New Roman" w:hAnsi="Times New Roman"/>
          <w:sz w:val="28"/>
          <w:szCs w:val="28"/>
          <w:lang w:val="uk-UA"/>
        </w:rPr>
        <w:t>Час після Другої світової війни</w:t>
      </w:r>
      <w:r w:rsidRPr="004D03BC">
        <w:rPr>
          <w:rFonts w:ascii="Times New Roman" w:hAnsi="Times New Roman"/>
          <w:sz w:val="28"/>
          <w:szCs w:val="28"/>
          <w:lang w:val="uk-UA"/>
        </w:rPr>
        <w:t xml:space="preserve"> став </w:t>
      </w:r>
      <w:r w:rsidRPr="007E3C82">
        <w:rPr>
          <w:rFonts w:ascii="Times New Roman" w:hAnsi="Times New Roman"/>
          <w:sz w:val="28"/>
          <w:szCs w:val="28"/>
          <w:lang w:val="uk-UA"/>
        </w:rPr>
        <w:t xml:space="preserve">для українців </w:t>
      </w:r>
      <w:r w:rsidRPr="004D03BC">
        <w:rPr>
          <w:rFonts w:ascii="Times New Roman" w:hAnsi="Times New Roman"/>
          <w:sz w:val="28"/>
          <w:szCs w:val="28"/>
          <w:lang w:val="uk-UA"/>
        </w:rPr>
        <w:t>своєрідною точкою кристалізації національного духу, ідентичності та культурної самосвідомості у надзвичайно складних умовах у таборах переміщених осіб (</w:t>
      </w:r>
      <w:proofErr w:type="spellStart"/>
      <w:r w:rsidRPr="004D03BC">
        <w:rPr>
          <w:rFonts w:ascii="Times New Roman" w:hAnsi="Times New Roman"/>
          <w:sz w:val="28"/>
          <w:szCs w:val="28"/>
          <w:lang w:val="uk-UA"/>
        </w:rPr>
        <w:t>Ді-Пі</w:t>
      </w:r>
      <w:proofErr w:type="spellEnd"/>
      <w:r w:rsidRPr="004D03BC">
        <w:rPr>
          <w:rFonts w:ascii="Times New Roman" w:hAnsi="Times New Roman"/>
          <w:sz w:val="28"/>
          <w:szCs w:val="28"/>
          <w:lang w:val="uk-UA"/>
        </w:rPr>
        <w:t xml:space="preserve">) Західної </w:t>
      </w:r>
      <w:proofErr w:type="spellStart"/>
      <w:r w:rsidRPr="004D03BC">
        <w:rPr>
          <w:rFonts w:ascii="Times New Roman" w:hAnsi="Times New Roman"/>
          <w:sz w:val="28"/>
          <w:szCs w:val="28"/>
          <w:lang w:val="uk-UA"/>
        </w:rPr>
        <w:t>Німеччини.</w:t>
      </w:r>
      <w:r w:rsidR="00607E7E">
        <w:rPr>
          <w:rFonts w:ascii="Times New Roman" w:hAnsi="Times New Roman"/>
          <w:sz w:val="28"/>
          <w:szCs w:val="28"/>
          <w:lang w:val="uk-UA"/>
        </w:rPr>
        <w:t>В</w:t>
      </w:r>
      <w:r w:rsidR="00414E9D" w:rsidRPr="00607E7E">
        <w:rPr>
          <w:rFonts w:ascii="Times New Roman" w:hAnsi="Times New Roman"/>
          <w:sz w:val="28"/>
          <w:szCs w:val="28"/>
          <w:lang w:val="uk-UA"/>
        </w:rPr>
        <w:t>идавничі</w:t>
      </w:r>
      <w:proofErr w:type="spellEnd"/>
      <w:r w:rsidR="00414E9D" w:rsidRPr="00607E7E">
        <w:rPr>
          <w:rFonts w:ascii="Times New Roman" w:hAnsi="Times New Roman"/>
          <w:sz w:val="28"/>
          <w:szCs w:val="28"/>
          <w:lang w:val="uk-UA"/>
        </w:rPr>
        <w:t xml:space="preserve"> практики, започатковані українськими митцями в еміграції, сьогодні становлять не лише історичну й культурну цінність, а й важливий науковий ресурс. </w:t>
      </w:r>
      <w:r w:rsidR="00414E9D" w:rsidRPr="0071214D">
        <w:rPr>
          <w:rFonts w:ascii="Times New Roman" w:hAnsi="Times New Roman"/>
          <w:sz w:val="28"/>
          <w:szCs w:val="28"/>
        </w:rPr>
        <w:t xml:space="preserve">У </w:t>
      </w:r>
      <w:proofErr w:type="spellStart"/>
      <w:r w:rsidR="00414E9D" w:rsidRPr="0071214D">
        <w:rPr>
          <w:rFonts w:ascii="Times New Roman" w:hAnsi="Times New Roman"/>
          <w:sz w:val="28"/>
          <w:szCs w:val="28"/>
        </w:rPr>
        <w:t>зв</w:t>
      </w:r>
      <w:r w:rsidR="00414E9D" w:rsidRPr="002B086B">
        <w:rPr>
          <w:rFonts w:ascii="Times New Roman" w:hAnsi="Times New Roman"/>
          <w:sz w:val="28"/>
          <w:szCs w:val="28"/>
        </w:rPr>
        <w:t>’</w:t>
      </w:r>
      <w:r w:rsidR="00414E9D" w:rsidRPr="0071214D">
        <w:rPr>
          <w:rFonts w:ascii="Times New Roman" w:hAnsi="Times New Roman"/>
          <w:sz w:val="28"/>
          <w:szCs w:val="28"/>
        </w:rPr>
        <w:t>язку</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з</w:t>
      </w:r>
      <w:proofErr w:type="spellEnd"/>
      <w:r w:rsidR="00414E9D" w:rsidRPr="0071214D">
        <w:rPr>
          <w:rFonts w:ascii="Times New Roman" w:hAnsi="Times New Roman"/>
          <w:sz w:val="28"/>
          <w:szCs w:val="28"/>
        </w:rPr>
        <w:t xml:space="preserve"> 80-річчям </w:t>
      </w:r>
      <w:proofErr w:type="spellStart"/>
      <w:r w:rsidR="00414E9D" w:rsidRPr="0071214D">
        <w:rPr>
          <w:rFonts w:ascii="Times New Roman" w:hAnsi="Times New Roman"/>
          <w:sz w:val="28"/>
          <w:szCs w:val="28"/>
        </w:rPr>
        <w:t>заснування</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lastRenderedPageBreak/>
        <w:t>МУРу</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питання</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збереження</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вивчення</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і</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введення</w:t>
      </w:r>
      <w:proofErr w:type="spellEnd"/>
      <w:r w:rsidR="00414E9D" w:rsidRPr="0071214D">
        <w:rPr>
          <w:rFonts w:ascii="Times New Roman" w:hAnsi="Times New Roman"/>
          <w:sz w:val="28"/>
          <w:szCs w:val="28"/>
        </w:rPr>
        <w:t xml:space="preserve"> в </w:t>
      </w:r>
      <w:proofErr w:type="spellStart"/>
      <w:r w:rsidR="00414E9D" w:rsidRPr="0071214D">
        <w:rPr>
          <w:rFonts w:ascii="Times New Roman" w:hAnsi="Times New Roman"/>
          <w:sz w:val="28"/>
          <w:szCs w:val="28"/>
        </w:rPr>
        <w:t>науковий</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обі</w:t>
      </w:r>
      <w:proofErr w:type="gramStart"/>
      <w:r w:rsidR="00414E9D" w:rsidRPr="0071214D">
        <w:rPr>
          <w:rFonts w:ascii="Times New Roman" w:hAnsi="Times New Roman"/>
          <w:sz w:val="28"/>
          <w:szCs w:val="28"/>
        </w:rPr>
        <w:t>г</w:t>
      </w:r>
      <w:proofErr w:type="spellEnd"/>
      <w:proofErr w:type="gram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видань</w:t>
      </w:r>
      <w:proofErr w:type="spellEnd"/>
      <w:r w:rsidR="00414E9D" w:rsidRPr="0071214D">
        <w:rPr>
          <w:rFonts w:ascii="Times New Roman" w:hAnsi="Times New Roman"/>
          <w:sz w:val="28"/>
          <w:szCs w:val="28"/>
        </w:rPr>
        <w:t xml:space="preserve"> того </w:t>
      </w:r>
      <w:proofErr w:type="spellStart"/>
      <w:r w:rsidR="00414E9D" w:rsidRPr="0071214D">
        <w:rPr>
          <w:rFonts w:ascii="Times New Roman" w:hAnsi="Times New Roman"/>
          <w:sz w:val="28"/>
          <w:szCs w:val="28"/>
        </w:rPr>
        <w:t>періоду</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набуває</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особливої</w:t>
      </w:r>
      <w:proofErr w:type="spellEnd"/>
      <w:r w:rsidR="00414E9D" w:rsidRPr="0071214D">
        <w:rPr>
          <w:rFonts w:ascii="Times New Roman" w:hAnsi="Times New Roman"/>
          <w:sz w:val="28"/>
          <w:szCs w:val="28"/>
        </w:rPr>
        <w:t xml:space="preserve"> </w:t>
      </w:r>
      <w:proofErr w:type="spellStart"/>
      <w:r w:rsidR="00414E9D" w:rsidRPr="0071214D">
        <w:rPr>
          <w:rFonts w:ascii="Times New Roman" w:hAnsi="Times New Roman"/>
          <w:sz w:val="28"/>
          <w:szCs w:val="28"/>
        </w:rPr>
        <w:t>актуальності</w:t>
      </w:r>
      <w:proofErr w:type="spellEnd"/>
      <w:r w:rsidR="00414E9D" w:rsidRPr="0071214D">
        <w:rPr>
          <w:rFonts w:ascii="Times New Roman" w:hAnsi="Times New Roman"/>
          <w:sz w:val="28"/>
          <w:szCs w:val="28"/>
        </w:rPr>
        <w:t>.</w:t>
      </w:r>
    </w:p>
    <w:p w:rsidR="00414E9D" w:rsidRPr="0071214D" w:rsidRDefault="00414E9D" w:rsidP="00414E9D">
      <w:pPr>
        <w:spacing w:after="0" w:line="360" w:lineRule="auto"/>
        <w:ind w:firstLine="720"/>
        <w:jc w:val="both"/>
        <w:rPr>
          <w:rFonts w:ascii="Times New Roman" w:hAnsi="Times New Roman"/>
          <w:sz w:val="28"/>
          <w:szCs w:val="28"/>
        </w:rPr>
      </w:pPr>
      <w:proofErr w:type="spellStart"/>
      <w:r w:rsidRPr="0071214D">
        <w:rPr>
          <w:rFonts w:ascii="Times New Roman" w:hAnsi="Times New Roman"/>
          <w:sz w:val="28"/>
          <w:szCs w:val="28"/>
        </w:rPr>
        <w:t>Мистецький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український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рух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офіційно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розпочав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своє</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існування</w:t>
      </w:r>
      <w:proofErr w:type="spellEnd"/>
      <w:r w:rsidRPr="0071214D">
        <w:rPr>
          <w:rFonts w:ascii="Times New Roman" w:hAnsi="Times New Roman"/>
          <w:sz w:val="28"/>
          <w:szCs w:val="28"/>
        </w:rPr>
        <w:t xml:space="preserve"> 25 </w:t>
      </w:r>
      <w:proofErr w:type="spellStart"/>
      <w:r w:rsidRPr="0071214D">
        <w:rPr>
          <w:rFonts w:ascii="Times New Roman" w:hAnsi="Times New Roman"/>
          <w:sz w:val="28"/>
          <w:szCs w:val="28"/>
        </w:rPr>
        <w:t>вересня</w:t>
      </w:r>
      <w:proofErr w:type="spellEnd"/>
      <w:r w:rsidRPr="0071214D">
        <w:rPr>
          <w:rFonts w:ascii="Times New Roman" w:hAnsi="Times New Roman"/>
          <w:sz w:val="28"/>
          <w:szCs w:val="28"/>
        </w:rPr>
        <w:t xml:space="preserve"> 1945 року в </w:t>
      </w:r>
      <w:proofErr w:type="spellStart"/>
      <w:r w:rsidRPr="0071214D">
        <w:rPr>
          <w:rFonts w:ascii="Times New Roman" w:hAnsi="Times New Roman"/>
          <w:sz w:val="28"/>
          <w:szCs w:val="28"/>
        </w:rPr>
        <w:t>мі</w:t>
      </w:r>
      <w:proofErr w:type="gramStart"/>
      <w:r w:rsidRPr="0071214D">
        <w:rPr>
          <w:rFonts w:ascii="Times New Roman" w:hAnsi="Times New Roman"/>
          <w:sz w:val="28"/>
          <w:szCs w:val="28"/>
        </w:rPr>
        <w:t>ст</w:t>
      </w:r>
      <w:proofErr w:type="gramEnd"/>
      <w:r w:rsidRPr="0071214D">
        <w:rPr>
          <w:rFonts w:ascii="Times New Roman" w:hAnsi="Times New Roman"/>
          <w:sz w:val="28"/>
          <w:szCs w:val="28"/>
        </w:rPr>
        <w:t>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Фюрт</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Баварія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із</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підписанням</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відповідної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декларації</w:t>
      </w:r>
      <w:proofErr w:type="spellEnd"/>
      <w:r w:rsidRPr="0071214D">
        <w:rPr>
          <w:rFonts w:ascii="Times New Roman" w:hAnsi="Times New Roman"/>
          <w:sz w:val="28"/>
          <w:szCs w:val="28"/>
        </w:rPr>
        <w:t xml:space="preserve">. До </w:t>
      </w:r>
      <w:proofErr w:type="spellStart"/>
      <w:r w:rsidRPr="0071214D">
        <w:rPr>
          <w:rFonts w:ascii="Times New Roman" w:hAnsi="Times New Roman"/>
          <w:sz w:val="28"/>
          <w:szCs w:val="28"/>
        </w:rPr>
        <w:t>ініціативної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групи</w:t>
      </w:r>
      <w:proofErr w:type="spellEnd"/>
      <w:r w:rsidRPr="0071214D">
        <w:rPr>
          <w:rFonts w:ascii="Times New Roman" w:hAnsi="Times New Roman"/>
          <w:sz w:val="28"/>
          <w:szCs w:val="28"/>
        </w:rPr>
        <w:t xml:space="preserve">, яка стала ядром </w:t>
      </w:r>
      <w:proofErr w:type="spellStart"/>
      <w:r w:rsidRPr="0071214D">
        <w:rPr>
          <w:rFonts w:ascii="Times New Roman" w:hAnsi="Times New Roman"/>
          <w:sz w:val="28"/>
          <w:szCs w:val="28"/>
        </w:rPr>
        <w:t>МУРу</w:t>
      </w:r>
      <w:proofErr w:type="spellEnd"/>
      <w:r w:rsidRPr="0071214D">
        <w:rPr>
          <w:rFonts w:ascii="Times New Roman" w:hAnsi="Times New Roman"/>
          <w:sz w:val="28"/>
          <w:szCs w:val="28"/>
        </w:rPr>
        <w:t xml:space="preserve">, входили </w:t>
      </w:r>
      <w:proofErr w:type="spellStart"/>
      <w:r w:rsidRPr="0071214D">
        <w:rPr>
          <w:rFonts w:ascii="Times New Roman" w:hAnsi="Times New Roman"/>
          <w:sz w:val="28"/>
          <w:szCs w:val="28"/>
        </w:rPr>
        <w:t>визначні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інтелектуали</w:t>
      </w:r>
      <w:proofErr w:type="spellEnd"/>
      <w:r w:rsidRPr="0071214D">
        <w:rPr>
          <w:rFonts w:ascii="Times New Roman" w:hAnsi="Times New Roman"/>
          <w:sz w:val="28"/>
          <w:szCs w:val="28"/>
        </w:rPr>
        <w:t xml:space="preserve"> та </w:t>
      </w:r>
      <w:proofErr w:type="spellStart"/>
      <w:r w:rsidRPr="0071214D">
        <w:rPr>
          <w:rFonts w:ascii="Times New Roman" w:hAnsi="Times New Roman"/>
          <w:sz w:val="28"/>
          <w:szCs w:val="28"/>
        </w:rPr>
        <w:t>митці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Іван</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Багряний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Віктор</w:t>
      </w:r>
      <w:proofErr w:type="spellEnd"/>
      <w:r w:rsidRPr="0071214D">
        <w:rPr>
          <w:rFonts w:ascii="Times New Roman" w:hAnsi="Times New Roman"/>
          <w:sz w:val="28"/>
          <w:szCs w:val="28"/>
        </w:rPr>
        <w:t xml:space="preserve"> Петров (Домонтович), </w:t>
      </w:r>
      <w:proofErr w:type="spellStart"/>
      <w:r w:rsidRPr="0071214D">
        <w:rPr>
          <w:rFonts w:ascii="Times New Roman" w:hAnsi="Times New Roman"/>
          <w:sz w:val="28"/>
          <w:szCs w:val="28"/>
        </w:rPr>
        <w:t>Юрій</w:t>
      </w:r>
      <w:proofErr w:type="spellEnd"/>
      <w:r w:rsidRPr="0071214D">
        <w:rPr>
          <w:rFonts w:ascii="Times New Roman" w:hAnsi="Times New Roman"/>
          <w:sz w:val="28"/>
          <w:szCs w:val="28"/>
        </w:rPr>
        <w:t xml:space="preserve"> Косач, </w:t>
      </w:r>
      <w:proofErr w:type="spellStart"/>
      <w:r w:rsidRPr="0071214D">
        <w:rPr>
          <w:rFonts w:ascii="Times New Roman" w:hAnsi="Times New Roman"/>
          <w:sz w:val="28"/>
          <w:szCs w:val="28"/>
        </w:rPr>
        <w:t>Ігор</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Костецький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Іван</w:t>
      </w:r>
      <w:proofErr w:type="spellEnd"/>
      <w:r w:rsidRPr="0071214D">
        <w:rPr>
          <w:rFonts w:ascii="Times New Roman" w:hAnsi="Times New Roman"/>
          <w:sz w:val="28"/>
          <w:szCs w:val="28"/>
        </w:rPr>
        <w:t xml:space="preserve"> Майстренко, </w:t>
      </w:r>
      <w:proofErr w:type="spellStart"/>
      <w:r w:rsidRPr="0071214D">
        <w:rPr>
          <w:rFonts w:ascii="Times New Roman" w:hAnsi="Times New Roman"/>
          <w:sz w:val="28"/>
          <w:szCs w:val="28"/>
        </w:rPr>
        <w:t>Юрій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Шевельов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Загальна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кількість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учасників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сягала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приблизно</w:t>
      </w:r>
      <w:proofErr w:type="spellEnd"/>
      <w:r w:rsidRPr="0071214D">
        <w:rPr>
          <w:rFonts w:ascii="Times New Roman" w:hAnsi="Times New Roman"/>
          <w:sz w:val="28"/>
          <w:szCs w:val="28"/>
        </w:rPr>
        <w:t xml:space="preserve"> 70 </w:t>
      </w:r>
      <w:proofErr w:type="spellStart"/>
      <w:r w:rsidRPr="0071214D">
        <w:rPr>
          <w:rFonts w:ascii="Times New Roman" w:hAnsi="Times New Roman"/>
          <w:sz w:val="28"/>
          <w:szCs w:val="28"/>
        </w:rPr>
        <w:t>осіб</w:t>
      </w:r>
      <w:proofErr w:type="spellEnd"/>
      <w:r w:rsidRPr="0071214D">
        <w:rPr>
          <w:rFonts w:ascii="Times New Roman" w:hAnsi="Times New Roman"/>
          <w:sz w:val="28"/>
          <w:szCs w:val="28"/>
        </w:rPr>
        <w:t xml:space="preserve">. </w:t>
      </w:r>
      <w:r w:rsidR="0027469F">
        <w:rPr>
          <w:rFonts w:ascii="Times New Roman" w:hAnsi="Times New Roman"/>
          <w:sz w:val="28"/>
          <w:szCs w:val="28"/>
          <w:lang w:val="uk-UA"/>
        </w:rPr>
        <w:t>Ентузіасти</w:t>
      </w:r>
      <w:r w:rsidRPr="0071214D">
        <w:rPr>
          <w:rFonts w:ascii="Times New Roman" w:hAnsi="Times New Roman"/>
          <w:sz w:val="28"/>
          <w:szCs w:val="28"/>
        </w:rPr>
        <w:t xml:space="preserve"> </w:t>
      </w:r>
      <w:proofErr w:type="spellStart"/>
      <w:r w:rsidRPr="0071214D">
        <w:rPr>
          <w:rFonts w:ascii="Times New Roman" w:hAnsi="Times New Roman"/>
          <w:sz w:val="28"/>
          <w:szCs w:val="28"/>
        </w:rPr>
        <w:t>руху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прагнули</w:t>
      </w:r>
      <w:proofErr w:type="spellEnd"/>
      <w:r w:rsidRPr="0071214D">
        <w:rPr>
          <w:rFonts w:ascii="Times New Roman" w:hAnsi="Times New Roman"/>
          <w:sz w:val="28"/>
          <w:szCs w:val="28"/>
        </w:rPr>
        <w:t xml:space="preserve"> не </w:t>
      </w:r>
      <w:proofErr w:type="spellStart"/>
      <w:r w:rsidRPr="0071214D">
        <w:rPr>
          <w:rFonts w:ascii="Times New Roman" w:hAnsi="Times New Roman"/>
          <w:sz w:val="28"/>
          <w:szCs w:val="28"/>
        </w:rPr>
        <w:t>лише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зберегти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українську</w:t>
      </w:r>
      <w:proofErr w:type="spellEnd"/>
      <w:r w:rsidRPr="0071214D">
        <w:rPr>
          <w:rFonts w:ascii="Times New Roman" w:hAnsi="Times New Roman"/>
          <w:sz w:val="28"/>
          <w:szCs w:val="28"/>
        </w:rPr>
        <w:t xml:space="preserve"> культуру у </w:t>
      </w:r>
      <w:proofErr w:type="spellStart"/>
      <w:r w:rsidRPr="0071214D">
        <w:rPr>
          <w:rFonts w:ascii="Times New Roman" w:hAnsi="Times New Roman"/>
          <w:sz w:val="28"/>
          <w:szCs w:val="28"/>
        </w:rPr>
        <w:t>вигнанні</w:t>
      </w:r>
      <w:proofErr w:type="spellEnd"/>
      <w:r w:rsidRPr="0071214D">
        <w:rPr>
          <w:rFonts w:ascii="Times New Roman" w:hAnsi="Times New Roman"/>
          <w:sz w:val="28"/>
          <w:szCs w:val="28"/>
        </w:rPr>
        <w:t xml:space="preserve">, а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створити</w:t>
      </w:r>
      <w:proofErr w:type="spellEnd"/>
      <w:r w:rsidRPr="0071214D">
        <w:rPr>
          <w:rFonts w:ascii="Times New Roman" w:hAnsi="Times New Roman"/>
          <w:sz w:val="28"/>
          <w:szCs w:val="28"/>
        </w:rPr>
        <w:t xml:space="preserve"> </w:t>
      </w:r>
      <w:proofErr w:type="spellStart"/>
      <w:r w:rsidRPr="004B1E74">
        <w:rPr>
          <w:rFonts w:ascii="Times New Roman" w:hAnsi="Times New Roman"/>
          <w:color w:val="000000"/>
          <w:sz w:val="28"/>
          <w:szCs w:val="28"/>
        </w:rPr>
        <w:t>умови</w:t>
      </w:r>
      <w:proofErr w:type="spellEnd"/>
      <w:r w:rsidRPr="0071214D">
        <w:rPr>
          <w:rFonts w:ascii="Times New Roman" w:hAnsi="Times New Roman"/>
          <w:sz w:val="28"/>
          <w:szCs w:val="28"/>
        </w:rPr>
        <w:t xml:space="preserve"> для </w:t>
      </w:r>
      <w:proofErr w:type="spellStart"/>
      <w:r w:rsidRPr="0071214D">
        <w:rPr>
          <w:rFonts w:ascii="Times New Roman" w:hAnsi="Times New Roman"/>
          <w:sz w:val="28"/>
          <w:szCs w:val="28"/>
        </w:rPr>
        <w:t>її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розвитку</w:t>
      </w:r>
      <w:proofErr w:type="spellEnd"/>
      <w:r w:rsidRPr="0071214D">
        <w:rPr>
          <w:rFonts w:ascii="Times New Roman" w:hAnsi="Times New Roman"/>
          <w:sz w:val="28"/>
          <w:szCs w:val="28"/>
        </w:rPr>
        <w:t xml:space="preserve"> </w:t>
      </w:r>
      <w:r>
        <w:rPr>
          <w:rFonts w:ascii="Times New Roman" w:hAnsi="Times New Roman"/>
          <w:sz w:val="28"/>
          <w:szCs w:val="28"/>
          <w:lang w:val="uk-UA"/>
        </w:rPr>
        <w:t xml:space="preserve">у </w:t>
      </w:r>
      <w:proofErr w:type="spellStart"/>
      <w:r>
        <w:rPr>
          <w:rFonts w:ascii="Times New Roman" w:hAnsi="Times New Roman"/>
          <w:sz w:val="28"/>
          <w:szCs w:val="28"/>
        </w:rPr>
        <w:t>чужо</w:t>
      </w:r>
      <w:r>
        <w:rPr>
          <w:rFonts w:ascii="Times New Roman" w:hAnsi="Times New Roman"/>
          <w:sz w:val="28"/>
          <w:szCs w:val="28"/>
          <w:lang w:val="uk-UA"/>
        </w:rPr>
        <w:t>му</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соц</w:t>
      </w:r>
      <w:proofErr w:type="gramEnd"/>
      <w:r>
        <w:rPr>
          <w:rFonts w:ascii="Times New Roman" w:hAnsi="Times New Roman"/>
          <w:sz w:val="28"/>
          <w:szCs w:val="28"/>
        </w:rPr>
        <w:t>іокультурно</w:t>
      </w:r>
      <w:r>
        <w:rPr>
          <w:rFonts w:ascii="Times New Roman" w:hAnsi="Times New Roman"/>
          <w:sz w:val="28"/>
          <w:szCs w:val="28"/>
          <w:lang w:val="uk-UA"/>
        </w:rPr>
        <w:t>му</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w:t>
      </w:r>
      <w:proofErr w:type="spellEnd"/>
      <w:r>
        <w:rPr>
          <w:rFonts w:ascii="Times New Roman" w:hAnsi="Times New Roman"/>
          <w:sz w:val="28"/>
          <w:szCs w:val="28"/>
          <w:lang w:val="uk-UA"/>
        </w:rPr>
        <w:t>і</w:t>
      </w:r>
      <w:r w:rsidRPr="0071214D">
        <w:rPr>
          <w:rFonts w:ascii="Times New Roman" w:hAnsi="Times New Roman"/>
          <w:sz w:val="28"/>
          <w:szCs w:val="28"/>
        </w:rPr>
        <w:t>.</w:t>
      </w:r>
    </w:p>
    <w:p w:rsidR="00414E9D" w:rsidRDefault="00414E9D" w:rsidP="00414E9D">
      <w:pPr>
        <w:spacing w:after="0" w:line="360" w:lineRule="auto"/>
        <w:ind w:firstLine="720"/>
        <w:jc w:val="both"/>
        <w:rPr>
          <w:rFonts w:ascii="Times New Roman" w:hAnsi="Times New Roman"/>
          <w:sz w:val="28"/>
          <w:szCs w:val="28"/>
          <w:lang w:val="uk-UA"/>
        </w:rPr>
      </w:pPr>
      <w:proofErr w:type="spellStart"/>
      <w:r w:rsidRPr="0071214D">
        <w:rPr>
          <w:rFonts w:ascii="Times New Roman" w:hAnsi="Times New Roman"/>
          <w:sz w:val="28"/>
          <w:szCs w:val="28"/>
        </w:rPr>
        <w:t>Табори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w:t>
      </w:r>
      <w:proofErr w:type="gramStart"/>
      <w:r w:rsidRPr="0071214D">
        <w:rPr>
          <w:rFonts w:ascii="Times New Roman" w:hAnsi="Times New Roman"/>
          <w:sz w:val="28"/>
          <w:szCs w:val="28"/>
        </w:rPr>
        <w:t>і-</w:t>
      </w:r>
      <w:proofErr w:type="gramEnd"/>
      <w:r w:rsidRPr="0071214D">
        <w:rPr>
          <w:rFonts w:ascii="Times New Roman" w:hAnsi="Times New Roman"/>
          <w:sz w:val="28"/>
          <w:szCs w:val="28"/>
        </w:rPr>
        <w:t>Пі</w:t>
      </w:r>
      <w:proofErr w:type="spellEnd"/>
      <w:r w:rsidRPr="0071214D">
        <w:rPr>
          <w:rFonts w:ascii="Times New Roman" w:hAnsi="Times New Roman"/>
          <w:sz w:val="28"/>
          <w:szCs w:val="28"/>
        </w:rPr>
        <w:t xml:space="preserve"> стали </w:t>
      </w:r>
      <w:proofErr w:type="spellStart"/>
      <w:r w:rsidRPr="0071214D">
        <w:rPr>
          <w:rFonts w:ascii="Times New Roman" w:hAnsi="Times New Roman"/>
          <w:sz w:val="28"/>
          <w:szCs w:val="28"/>
        </w:rPr>
        <w:t>осередками</w:t>
      </w:r>
      <w:proofErr w:type="spellEnd"/>
      <w:r w:rsidRPr="0071214D">
        <w:rPr>
          <w:rFonts w:ascii="Times New Roman" w:hAnsi="Times New Roman"/>
          <w:sz w:val="28"/>
          <w:szCs w:val="28"/>
        </w:rPr>
        <w:t xml:space="preserve"> потужного культурного </w:t>
      </w:r>
      <w:proofErr w:type="spellStart"/>
      <w:r w:rsidRPr="0071214D">
        <w:rPr>
          <w:rFonts w:ascii="Times New Roman" w:hAnsi="Times New Roman"/>
          <w:sz w:val="28"/>
          <w:szCs w:val="28"/>
        </w:rPr>
        <w:t>життя</w:t>
      </w:r>
      <w:proofErr w:type="spellEnd"/>
      <w:r w:rsidRPr="0071214D">
        <w:rPr>
          <w:rFonts w:ascii="Times New Roman" w:hAnsi="Times New Roman"/>
          <w:sz w:val="28"/>
          <w:szCs w:val="28"/>
        </w:rPr>
        <w:t xml:space="preserve">. У них </w:t>
      </w:r>
      <w:proofErr w:type="spellStart"/>
      <w:r w:rsidRPr="0071214D">
        <w:rPr>
          <w:rFonts w:ascii="Times New Roman" w:hAnsi="Times New Roman"/>
          <w:sz w:val="28"/>
          <w:szCs w:val="28"/>
        </w:rPr>
        <w:t>відбувалося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активне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книговидання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створення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часописів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альманахів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літературних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збірок</w:t>
      </w:r>
      <w:proofErr w:type="spellEnd"/>
      <w:proofErr w:type="gramStart"/>
      <w:r w:rsidRPr="0071214D">
        <w:rPr>
          <w:rFonts w:ascii="Times New Roman" w:hAnsi="Times New Roman"/>
          <w:sz w:val="28"/>
          <w:szCs w:val="28"/>
        </w:rPr>
        <w:t>.</w:t>
      </w:r>
      <w:r w:rsidR="002D297F" w:rsidRPr="008D6AFE">
        <w:rPr>
          <w:rFonts w:ascii="Times New Roman" w:hAnsi="Times New Roman"/>
          <w:sz w:val="28"/>
          <w:szCs w:val="28"/>
          <w:lang w:val="uk-UA"/>
        </w:rPr>
        <w:t>С</w:t>
      </w:r>
      <w:proofErr w:type="gramEnd"/>
      <w:r w:rsidR="002D297F" w:rsidRPr="008D6AFE">
        <w:rPr>
          <w:rFonts w:ascii="Times New Roman" w:hAnsi="Times New Roman"/>
          <w:sz w:val="28"/>
          <w:szCs w:val="28"/>
          <w:lang w:val="uk-UA"/>
        </w:rPr>
        <w:t xml:space="preserve">еред них </w:t>
      </w:r>
      <w:proofErr w:type="spellStart"/>
      <w:r w:rsidR="002D297F">
        <w:rPr>
          <w:rFonts w:ascii="Times New Roman" w:hAnsi="Times New Roman"/>
          <w:sz w:val="28"/>
          <w:szCs w:val="28"/>
          <w:lang w:val="uk-UA"/>
        </w:rPr>
        <w:t>–</w:t>
      </w:r>
      <w:r w:rsidR="002D297F" w:rsidRPr="002D297F">
        <w:rPr>
          <w:rFonts w:ascii="Times New Roman" w:hAnsi="Times New Roman"/>
          <w:color w:val="000000" w:themeColor="text1"/>
          <w:sz w:val="28"/>
          <w:szCs w:val="28"/>
          <w:lang w:val="uk-UA"/>
        </w:rPr>
        <w:t>три</w:t>
      </w:r>
      <w:proofErr w:type="spellEnd"/>
      <w:r w:rsidR="002D297F" w:rsidRPr="002D297F">
        <w:rPr>
          <w:rFonts w:ascii="Times New Roman" w:hAnsi="Times New Roman"/>
          <w:color w:val="000000" w:themeColor="text1"/>
          <w:sz w:val="28"/>
          <w:szCs w:val="28"/>
          <w:lang w:val="uk-UA"/>
        </w:rPr>
        <w:t xml:space="preserve"> збірники </w:t>
      </w:r>
      <w:r w:rsidR="002D297F" w:rsidRPr="002D297F">
        <w:rPr>
          <w:rFonts w:ascii="Times New Roman" w:hAnsi="Times New Roman"/>
          <w:sz w:val="28"/>
          <w:szCs w:val="28"/>
          <w:lang w:val="uk-UA"/>
        </w:rPr>
        <w:t xml:space="preserve">і один альманах </w:t>
      </w:r>
      <w:proofErr w:type="spellStart"/>
      <w:r w:rsidR="002D297F" w:rsidRPr="002D297F">
        <w:rPr>
          <w:rFonts w:ascii="Times New Roman" w:hAnsi="Times New Roman"/>
          <w:sz w:val="28"/>
          <w:szCs w:val="28"/>
          <w:lang w:val="uk-UA"/>
        </w:rPr>
        <w:t>МУРу</w:t>
      </w:r>
      <w:proofErr w:type="spellEnd"/>
      <w:r w:rsidR="002D297F" w:rsidRPr="002D297F">
        <w:rPr>
          <w:rFonts w:ascii="Times New Roman" w:hAnsi="Times New Roman"/>
          <w:sz w:val="28"/>
          <w:szCs w:val="28"/>
          <w:lang w:val="uk-UA"/>
        </w:rPr>
        <w:t xml:space="preserve">, які репрезентують різноманіття мистецьких позицій та естетичних підходів митців того </w:t>
      </w:r>
      <w:proofErr w:type="spellStart"/>
      <w:r w:rsidR="002D297F" w:rsidRPr="002D297F">
        <w:rPr>
          <w:rFonts w:ascii="Times New Roman" w:hAnsi="Times New Roman"/>
          <w:sz w:val="28"/>
          <w:szCs w:val="28"/>
          <w:lang w:val="uk-UA"/>
        </w:rPr>
        <w:t>часу.</w:t>
      </w:r>
      <w:r w:rsidR="003374FE" w:rsidRPr="0008465D">
        <w:rPr>
          <w:rFonts w:ascii="Times New Roman" w:hAnsi="Times New Roman"/>
          <w:color w:val="000000" w:themeColor="text1"/>
          <w:sz w:val="28"/>
          <w:szCs w:val="28"/>
          <w:lang w:val="uk-UA"/>
        </w:rPr>
        <w:t>З</w:t>
      </w:r>
      <w:proofErr w:type="spellEnd"/>
      <w:r w:rsidR="003374FE" w:rsidRPr="0008465D">
        <w:rPr>
          <w:rFonts w:ascii="Times New Roman" w:hAnsi="Times New Roman"/>
          <w:color w:val="000000" w:themeColor="text1"/>
          <w:sz w:val="28"/>
          <w:szCs w:val="28"/>
          <w:lang w:val="uk-UA"/>
        </w:rPr>
        <w:t xml:space="preserve"> діяльністю </w:t>
      </w:r>
      <w:proofErr w:type="spellStart"/>
      <w:r w:rsidR="003374FE" w:rsidRPr="0008465D">
        <w:rPr>
          <w:rFonts w:ascii="Times New Roman" w:hAnsi="Times New Roman"/>
          <w:color w:val="000000" w:themeColor="text1"/>
          <w:sz w:val="28"/>
          <w:szCs w:val="28"/>
          <w:lang w:val="uk-UA"/>
        </w:rPr>
        <w:t>МУРу</w:t>
      </w:r>
      <w:proofErr w:type="spellEnd"/>
      <w:r w:rsidR="003374FE" w:rsidRPr="0008465D">
        <w:rPr>
          <w:rFonts w:ascii="Times New Roman" w:hAnsi="Times New Roman"/>
          <w:color w:val="000000" w:themeColor="text1"/>
          <w:sz w:val="28"/>
          <w:szCs w:val="28"/>
          <w:lang w:val="uk-UA"/>
        </w:rPr>
        <w:t xml:space="preserve"> пов’язаний журнал «Арка», що </w:t>
      </w:r>
      <w:proofErr w:type="spellStart"/>
      <w:r w:rsidR="003374FE" w:rsidRPr="0008465D">
        <w:rPr>
          <w:rFonts w:ascii="Times New Roman" w:hAnsi="Times New Roman"/>
          <w:color w:val="000000" w:themeColor="text1"/>
          <w:sz w:val="28"/>
          <w:szCs w:val="28"/>
          <w:lang w:val="uk-UA"/>
        </w:rPr>
        <w:t>видавася</w:t>
      </w:r>
      <w:proofErr w:type="spellEnd"/>
      <w:r w:rsidR="003374FE" w:rsidRPr="0008465D">
        <w:rPr>
          <w:rFonts w:ascii="Times New Roman" w:hAnsi="Times New Roman"/>
          <w:color w:val="000000" w:themeColor="text1"/>
          <w:sz w:val="28"/>
          <w:szCs w:val="28"/>
          <w:lang w:val="uk-UA"/>
        </w:rPr>
        <w:t xml:space="preserve"> у Мюнхені з липня 1947 р. до травня 1948 р., </w:t>
      </w:r>
      <w:r w:rsidR="00C53507" w:rsidRPr="0008465D">
        <w:rPr>
          <w:rFonts w:ascii="Times New Roman" w:hAnsi="Times New Roman"/>
          <w:color w:val="000000" w:themeColor="text1"/>
          <w:sz w:val="28"/>
          <w:szCs w:val="28"/>
          <w:lang w:val="uk-UA"/>
        </w:rPr>
        <w:t>який</w:t>
      </w:r>
      <w:r w:rsidR="003374FE" w:rsidRPr="0008465D">
        <w:rPr>
          <w:rFonts w:ascii="Times New Roman" w:hAnsi="Times New Roman"/>
          <w:color w:val="000000" w:themeColor="text1"/>
          <w:sz w:val="28"/>
          <w:szCs w:val="28"/>
          <w:lang w:val="uk-UA"/>
        </w:rPr>
        <w:t xml:space="preserve"> друкував літературні твори </w:t>
      </w:r>
      <w:r w:rsidR="00EE56FF" w:rsidRPr="0008465D">
        <w:rPr>
          <w:rFonts w:ascii="Times New Roman" w:hAnsi="Times New Roman"/>
          <w:color w:val="000000" w:themeColor="text1"/>
          <w:sz w:val="28"/>
          <w:szCs w:val="28"/>
          <w:lang w:val="uk-UA"/>
        </w:rPr>
        <w:t>і</w:t>
      </w:r>
      <w:r w:rsidR="003374FE" w:rsidRPr="0008465D">
        <w:rPr>
          <w:rFonts w:ascii="Times New Roman" w:hAnsi="Times New Roman"/>
          <w:color w:val="000000" w:themeColor="text1"/>
          <w:sz w:val="28"/>
          <w:szCs w:val="28"/>
          <w:lang w:val="uk-UA"/>
        </w:rPr>
        <w:t xml:space="preserve"> статті, присвячені культурі</w:t>
      </w:r>
      <w:r w:rsidR="00EE56FF" w:rsidRPr="0008465D">
        <w:rPr>
          <w:rFonts w:ascii="Times New Roman" w:hAnsi="Times New Roman"/>
          <w:color w:val="000000" w:themeColor="text1"/>
          <w:sz w:val="28"/>
          <w:szCs w:val="28"/>
          <w:lang w:val="uk-UA"/>
        </w:rPr>
        <w:t xml:space="preserve"> й </w:t>
      </w:r>
      <w:proofErr w:type="spellStart"/>
      <w:r w:rsidR="00EE56FF" w:rsidRPr="0008465D">
        <w:rPr>
          <w:rFonts w:ascii="Times New Roman" w:hAnsi="Times New Roman"/>
          <w:color w:val="000000" w:themeColor="text1"/>
          <w:sz w:val="28"/>
          <w:szCs w:val="28"/>
          <w:lang w:val="uk-UA"/>
        </w:rPr>
        <w:t>мистецтву</w:t>
      </w:r>
      <w:r w:rsidR="003374FE" w:rsidRPr="0008465D">
        <w:rPr>
          <w:rFonts w:ascii="Times New Roman" w:hAnsi="Times New Roman"/>
          <w:color w:val="000000" w:themeColor="text1"/>
          <w:sz w:val="28"/>
          <w:szCs w:val="28"/>
          <w:shd w:val="clear" w:color="auto" w:fill="FFFFFF"/>
          <w:lang w:val="uk-UA"/>
        </w:rPr>
        <w:t>.</w:t>
      </w:r>
      <w:r w:rsidRPr="00681217">
        <w:rPr>
          <w:rFonts w:ascii="Times New Roman" w:hAnsi="Times New Roman"/>
          <w:sz w:val="28"/>
          <w:szCs w:val="28"/>
          <w:lang w:val="uk-UA"/>
        </w:rPr>
        <w:t>У</w:t>
      </w:r>
      <w:proofErr w:type="spellEnd"/>
      <w:r w:rsidRPr="008D6AFE">
        <w:rPr>
          <w:rFonts w:ascii="Times New Roman" w:hAnsi="Times New Roman"/>
          <w:sz w:val="28"/>
          <w:szCs w:val="28"/>
          <w:lang w:val="uk-UA"/>
        </w:rPr>
        <w:t xml:space="preserve"> надскладних матеріальних і побутових умовах українська інтелігенція зуміла збудувати власну видавничу інфраструктуру, започаткувавши </w:t>
      </w:r>
      <w:proofErr w:type="spellStart"/>
      <w:r w:rsidRPr="008D6AFE">
        <w:rPr>
          <w:rFonts w:ascii="Times New Roman" w:hAnsi="Times New Roman"/>
          <w:sz w:val="28"/>
          <w:szCs w:val="28"/>
          <w:lang w:val="uk-UA"/>
        </w:rPr>
        <w:t>видавництва</w:t>
      </w:r>
      <w:r w:rsidRPr="0071214D">
        <w:rPr>
          <w:rFonts w:ascii="Times New Roman" w:hAnsi="Times New Roman"/>
          <w:sz w:val="28"/>
          <w:szCs w:val="28"/>
          <w:lang w:val="uk-UA"/>
        </w:rPr>
        <w:t>.</w:t>
      </w:r>
      <w:r w:rsidR="002D297F" w:rsidRPr="002D297F">
        <w:rPr>
          <w:rFonts w:ascii="Times New Roman" w:hAnsi="Times New Roman"/>
          <w:color w:val="000000" w:themeColor="text1"/>
          <w:sz w:val="28"/>
          <w:szCs w:val="28"/>
          <w:lang w:val="uk-UA"/>
        </w:rPr>
        <w:t>Поезія</w:t>
      </w:r>
      <w:proofErr w:type="spellEnd"/>
      <w:r w:rsidR="002D297F" w:rsidRPr="002D297F">
        <w:rPr>
          <w:rFonts w:ascii="Times New Roman" w:hAnsi="Times New Roman"/>
          <w:color w:val="000000" w:themeColor="text1"/>
          <w:sz w:val="28"/>
          <w:szCs w:val="28"/>
          <w:lang w:val="uk-UA"/>
        </w:rPr>
        <w:t xml:space="preserve">, проза та статті </w:t>
      </w:r>
      <w:r w:rsidRPr="002D297F">
        <w:rPr>
          <w:rFonts w:ascii="Times New Roman" w:hAnsi="Times New Roman"/>
          <w:color w:val="000000" w:themeColor="text1"/>
          <w:sz w:val="28"/>
          <w:szCs w:val="28"/>
          <w:lang w:val="uk-UA"/>
        </w:rPr>
        <w:t xml:space="preserve">високого </w:t>
      </w:r>
      <w:r w:rsidR="002D297F" w:rsidRPr="002D297F">
        <w:rPr>
          <w:rFonts w:ascii="Times New Roman" w:hAnsi="Times New Roman"/>
          <w:color w:val="000000" w:themeColor="text1"/>
          <w:sz w:val="28"/>
          <w:szCs w:val="28"/>
          <w:lang w:val="uk-UA"/>
        </w:rPr>
        <w:t>художнього рівня</w:t>
      </w:r>
      <w:r w:rsidRPr="002D297F">
        <w:rPr>
          <w:rFonts w:ascii="Times New Roman" w:hAnsi="Times New Roman"/>
          <w:color w:val="000000" w:themeColor="text1"/>
          <w:sz w:val="28"/>
          <w:szCs w:val="28"/>
          <w:lang w:val="uk-UA"/>
        </w:rPr>
        <w:t xml:space="preserve"> видавалися під маркою  «Золота Брама». </w:t>
      </w:r>
    </w:p>
    <w:p w:rsidR="00414E9D" w:rsidRPr="0071214D" w:rsidRDefault="00414E9D" w:rsidP="00414E9D">
      <w:pPr>
        <w:spacing w:after="0" w:line="360" w:lineRule="auto"/>
        <w:ind w:firstLine="720"/>
        <w:jc w:val="both"/>
        <w:rPr>
          <w:rFonts w:ascii="Times New Roman" w:hAnsi="Times New Roman"/>
          <w:sz w:val="28"/>
          <w:szCs w:val="28"/>
        </w:rPr>
      </w:pPr>
      <w:r w:rsidRPr="00E7107D">
        <w:rPr>
          <w:rFonts w:ascii="Times New Roman" w:hAnsi="Times New Roman"/>
          <w:sz w:val="28"/>
          <w:szCs w:val="28"/>
          <w:lang w:val="uk-UA"/>
        </w:rPr>
        <w:t>Книжкова культура української еміграції повоєнної доби в Європі є винятковим феноменом</w:t>
      </w:r>
      <w:r w:rsidR="005A06A0">
        <w:rPr>
          <w:rFonts w:ascii="Times New Roman" w:hAnsi="Times New Roman"/>
          <w:sz w:val="28"/>
          <w:szCs w:val="28"/>
          <w:lang w:val="uk-UA"/>
        </w:rPr>
        <w:t>:у</w:t>
      </w:r>
      <w:r w:rsidRPr="00E7107D">
        <w:rPr>
          <w:rFonts w:ascii="Times New Roman" w:hAnsi="Times New Roman"/>
          <w:sz w:val="28"/>
          <w:szCs w:val="28"/>
          <w:lang w:val="uk-UA"/>
        </w:rPr>
        <w:t xml:space="preserve">країнське слово отримало певну свободу </w:t>
      </w:r>
      <w:r>
        <w:rPr>
          <w:rFonts w:ascii="Times New Roman" w:hAnsi="Times New Roman"/>
          <w:sz w:val="28"/>
          <w:szCs w:val="28"/>
          <w:lang w:val="uk-UA"/>
        </w:rPr>
        <w:t>–</w:t>
      </w:r>
      <w:r w:rsidRPr="00E7107D">
        <w:rPr>
          <w:rFonts w:ascii="Times New Roman" w:hAnsi="Times New Roman"/>
          <w:sz w:val="28"/>
          <w:szCs w:val="28"/>
          <w:lang w:val="uk-UA"/>
        </w:rPr>
        <w:t xml:space="preserve"> тексти були позбавлені цензурних обмежень, які панували в радянській Україні. </w:t>
      </w:r>
      <w:r w:rsidRPr="0071214D">
        <w:rPr>
          <w:rFonts w:ascii="Times New Roman" w:hAnsi="Times New Roman"/>
          <w:sz w:val="28"/>
          <w:szCs w:val="28"/>
        </w:rPr>
        <w:t xml:space="preserve">У </w:t>
      </w:r>
      <w:proofErr w:type="spellStart"/>
      <w:r w:rsidRPr="0071214D">
        <w:rPr>
          <w:rFonts w:ascii="Times New Roman" w:hAnsi="Times New Roman"/>
          <w:sz w:val="28"/>
          <w:szCs w:val="28"/>
        </w:rPr>
        <w:t>кни</w:t>
      </w:r>
      <w:r>
        <w:rPr>
          <w:rFonts w:ascii="Times New Roman" w:hAnsi="Times New Roman"/>
          <w:sz w:val="28"/>
          <w:szCs w:val="28"/>
          <w:lang w:val="uk-UA"/>
        </w:rPr>
        <w:t>жк</w:t>
      </w:r>
      <w:proofErr w:type="spellEnd"/>
      <w:r w:rsidRPr="0071214D">
        <w:rPr>
          <w:rFonts w:ascii="Times New Roman" w:hAnsi="Times New Roman"/>
          <w:sz w:val="28"/>
          <w:szCs w:val="28"/>
        </w:rPr>
        <w:t>ах</w:t>
      </w:r>
      <w:r>
        <w:rPr>
          <w:rFonts w:ascii="Times New Roman" w:hAnsi="Times New Roman"/>
          <w:sz w:val="28"/>
          <w:szCs w:val="28"/>
        </w:rPr>
        <w:t xml:space="preserve"> того </w:t>
      </w:r>
      <w:proofErr w:type="spellStart"/>
      <w:r>
        <w:rPr>
          <w:rFonts w:ascii="Times New Roman" w:hAnsi="Times New Roman"/>
          <w:sz w:val="28"/>
          <w:szCs w:val="28"/>
        </w:rPr>
        <w:t>періоду</w:t>
      </w:r>
      <w:proofErr w:type="spellEnd"/>
      <w:r>
        <w:rPr>
          <w:rFonts w:ascii="Times New Roman" w:hAnsi="Times New Roman"/>
          <w:sz w:val="28"/>
          <w:szCs w:val="28"/>
        </w:rPr>
        <w:t xml:space="preserve"> </w:t>
      </w:r>
      <w:proofErr w:type="spellStart"/>
      <w:r w:rsidRPr="00E7107D">
        <w:rPr>
          <w:rFonts w:ascii="Times New Roman" w:hAnsi="Times New Roman"/>
          <w:color w:val="000000" w:themeColor="text1"/>
          <w:sz w:val="28"/>
          <w:szCs w:val="28"/>
        </w:rPr>
        <w:t>знаходи</w:t>
      </w:r>
      <w:r w:rsidRPr="00E7107D">
        <w:rPr>
          <w:rFonts w:ascii="Times New Roman" w:hAnsi="Times New Roman"/>
          <w:color w:val="000000" w:themeColor="text1"/>
          <w:sz w:val="28"/>
          <w:szCs w:val="28"/>
          <w:lang w:val="uk-UA"/>
        </w:rPr>
        <w:t>мо</w:t>
      </w:r>
      <w:proofErr w:type="spellEnd"/>
      <w:r w:rsidRPr="00E7107D">
        <w:rPr>
          <w:rFonts w:ascii="Times New Roman" w:hAnsi="Times New Roman"/>
          <w:color w:val="000000" w:themeColor="text1"/>
          <w:sz w:val="28"/>
          <w:szCs w:val="28"/>
        </w:rPr>
        <w:t xml:space="preserve"> теми, </w:t>
      </w:r>
      <w:proofErr w:type="spellStart"/>
      <w:r w:rsidRPr="00E7107D">
        <w:rPr>
          <w:rFonts w:ascii="Times New Roman" w:hAnsi="Times New Roman"/>
          <w:color w:val="000000" w:themeColor="text1"/>
          <w:sz w:val="28"/>
          <w:szCs w:val="28"/>
        </w:rPr>
        <w:t>що</w:t>
      </w:r>
      <w:proofErr w:type="spellEnd"/>
      <w:r w:rsidRPr="00E7107D">
        <w:rPr>
          <w:rFonts w:ascii="Times New Roman" w:hAnsi="Times New Roman"/>
          <w:color w:val="000000" w:themeColor="text1"/>
          <w:sz w:val="28"/>
          <w:szCs w:val="28"/>
        </w:rPr>
        <w:t xml:space="preserve"> </w:t>
      </w:r>
      <w:proofErr w:type="spellStart"/>
      <w:r w:rsidRPr="00E7107D">
        <w:rPr>
          <w:rFonts w:ascii="Times New Roman" w:hAnsi="Times New Roman"/>
          <w:color w:val="000000" w:themeColor="text1"/>
          <w:sz w:val="28"/>
          <w:szCs w:val="28"/>
        </w:rPr>
        <w:t>відображали</w:t>
      </w:r>
      <w:proofErr w:type="spellEnd"/>
      <w:r w:rsidRPr="00E7107D">
        <w:rPr>
          <w:rFonts w:ascii="Times New Roman" w:hAnsi="Times New Roman"/>
          <w:color w:val="000000" w:themeColor="text1"/>
          <w:sz w:val="28"/>
          <w:szCs w:val="28"/>
        </w:rPr>
        <w:t xml:space="preserve"> </w:t>
      </w:r>
      <w:proofErr w:type="spellStart"/>
      <w:r w:rsidRPr="0071214D">
        <w:rPr>
          <w:rFonts w:ascii="Times New Roman" w:hAnsi="Times New Roman"/>
          <w:sz w:val="28"/>
          <w:szCs w:val="28"/>
        </w:rPr>
        <w:t>реальний</w:t>
      </w:r>
      <w:proofErr w:type="spellEnd"/>
      <w:r w:rsidRPr="0071214D">
        <w:rPr>
          <w:rFonts w:ascii="Times New Roman" w:hAnsi="Times New Roman"/>
          <w:sz w:val="28"/>
          <w:szCs w:val="28"/>
        </w:rPr>
        <w:t xml:space="preserve"> стан </w:t>
      </w:r>
      <w:proofErr w:type="spellStart"/>
      <w:r w:rsidRPr="0071214D">
        <w:rPr>
          <w:rFonts w:ascii="Times New Roman" w:hAnsi="Times New Roman"/>
          <w:sz w:val="28"/>
          <w:szCs w:val="28"/>
        </w:rPr>
        <w:t>українського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суспільства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болісні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питання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ідентичності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вигнання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втрати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w:t>
      </w:r>
      <w:proofErr w:type="spellStart"/>
      <w:proofErr w:type="gramStart"/>
      <w:r w:rsidRPr="0071214D">
        <w:rPr>
          <w:rFonts w:ascii="Times New Roman" w:hAnsi="Times New Roman"/>
          <w:sz w:val="28"/>
          <w:szCs w:val="28"/>
        </w:rPr>
        <w:t>над</w:t>
      </w:r>
      <w:proofErr w:type="gramEnd"/>
      <w:r w:rsidRPr="0071214D">
        <w:rPr>
          <w:rFonts w:ascii="Times New Roman" w:hAnsi="Times New Roman"/>
          <w:sz w:val="28"/>
          <w:szCs w:val="28"/>
        </w:rPr>
        <w:t>ії</w:t>
      </w:r>
      <w:proofErr w:type="spellEnd"/>
      <w:r w:rsidRPr="0071214D">
        <w:rPr>
          <w:rFonts w:ascii="Times New Roman" w:hAnsi="Times New Roman"/>
          <w:sz w:val="28"/>
          <w:szCs w:val="28"/>
        </w:rPr>
        <w:t xml:space="preserve"> на </w:t>
      </w:r>
      <w:proofErr w:type="spellStart"/>
      <w:r w:rsidRPr="0071214D">
        <w:rPr>
          <w:rFonts w:ascii="Times New Roman" w:hAnsi="Times New Roman"/>
          <w:sz w:val="28"/>
          <w:szCs w:val="28"/>
        </w:rPr>
        <w:t>культурне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відродження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Відтак</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ці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тексти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є</w:t>
      </w:r>
      <w:proofErr w:type="spellEnd"/>
      <w:r w:rsidRPr="0071214D">
        <w:rPr>
          <w:rFonts w:ascii="Times New Roman" w:hAnsi="Times New Roman"/>
          <w:sz w:val="28"/>
          <w:szCs w:val="28"/>
        </w:rPr>
        <w:t xml:space="preserve"> не </w:t>
      </w:r>
      <w:proofErr w:type="spellStart"/>
      <w:r w:rsidRPr="0071214D">
        <w:rPr>
          <w:rFonts w:ascii="Times New Roman" w:hAnsi="Times New Roman"/>
          <w:sz w:val="28"/>
          <w:szCs w:val="28"/>
        </w:rPr>
        <w:t>лише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літературними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творами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але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історичними</w:t>
      </w:r>
      <w:proofErr w:type="spellEnd"/>
      <w:r w:rsidRPr="0071214D">
        <w:rPr>
          <w:rFonts w:ascii="Times New Roman" w:hAnsi="Times New Roman"/>
          <w:sz w:val="28"/>
          <w:szCs w:val="28"/>
        </w:rPr>
        <w:t xml:space="preserve"> документами, </w:t>
      </w:r>
      <w:proofErr w:type="spellStart"/>
      <w:r w:rsidRPr="0071214D">
        <w:rPr>
          <w:rFonts w:ascii="Times New Roman" w:hAnsi="Times New Roman"/>
          <w:sz w:val="28"/>
          <w:szCs w:val="28"/>
        </w:rPr>
        <w:t>що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віддзеркалюють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емоційний</w:t>
      </w:r>
      <w:proofErr w:type="spellEnd"/>
      <w:r w:rsidRPr="0071214D">
        <w:rPr>
          <w:rFonts w:ascii="Times New Roman" w:hAnsi="Times New Roman"/>
          <w:sz w:val="28"/>
          <w:szCs w:val="28"/>
        </w:rPr>
        <w:t xml:space="preserve">, </w:t>
      </w:r>
      <w:proofErr w:type="spellStart"/>
      <w:proofErr w:type="gramStart"/>
      <w:r w:rsidRPr="0071214D">
        <w:rPr>
          <w:rFonts w:ascii="Times New Roman" w:hAnsi="Times New Roman"/>
          <w:sz w:val="28"/>
          <w:szCs w:val="28"/>
        </w:rPr>
        <w:t>соц</w:t>
      </w:r>
      <w:proofErr w:type="gramEnd"/>
      <w:r w:rsidRPr="0071214D">
        <w:rPr>
          <w:rFonts w:ascii="Times New Roman" w:hAnsi="Times New Roman"/>
          <w:sz w:val="28"/>
          <w:szCs w:val="28"/>
        </w:rPr>
        <w:t>іальний</w:t>
      </w:r>
      <w:proofErr w:type="spellEnd"/>
      <w:r w:rsidRPr="0071214D">
        <w:rPr>
          <w:rFonts w:ascii="Times New Roman" w:hAnsi="Times New Roman"/>
          <w:sz w:val="28"/>
          <w:szCs w:val="28"/>
        </w:rPr>
        <w:t xml:space="preserve"> та </w:t>
      </w:r>
      <w:proofErr w:type="spellStart"/>
      <w:r w:rsidRPr="0071214D">
        <w:rPr>
          <w:rFonts w:ascii="Times New Roman" w:hAnsi="Times New Roman"/>
          <w:sz w:val="28"/>
          <w:szCs w:val="28"/>
        </w:rPr>
        <w:t>ідеологічний</w:t>
      </w:r>
      <w:proofErr w:type="spellEnd"/>
      <w:r w:rsidRPr="0071214D">
        <w:rPr>
          <w:rFonts w:ascii="Times New Roman" w:hAnsi="Times New Roman"/>
          <w:sz w:val="28"/>
          <w:szCs w:val="28"/>
        </w:rPr>
        <w:t xml:space="preserve"> стан </w:t>
      </w:r>
      <w:proofErr w:type="spellStart"/>
      <w:r w:rsidRPr="0071214D">
        <w:rPr>
          <w:rFonts w:ascii="Times New Roman" w:hAnsi="Times New Roman"/>
          <w:sz w:val="28"/>
          <w:szCs w:val="28"/>
        </w:rPr>
        <w:t>української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еміграції</w:t>
      </w:r>
      <w:proofErr w:type="spellEnd"/>
      <w:r w:rsidRPr="0071214D">
        <w:rPr>
          <w:rFonts w:ascii="Times New Roman" w:hAnsi="Times New Roman"/>
          <w:sz w:val="28"/>
          <w:szCs w:val="28"/>
        </w:rPr>
        <w:t>.</w:t>
      </w:r>
    </w:p>
    <w:p w:rsidR="00414E9D" w:rsidRPr="0071214D" w:rsidRDefault="00414E9D" w:rsidP="00414E9D">
      <w:pPr>
        <w:spacing w:after="0" w:line="360" w:lineRule="auto"/>
        <w:ind w:firstLine="720"/>
        <w:jc w:val="both"/>
        <w:rPr>
          <w:rFonts w:ascii="Times New Roman" w:hAnsi="Times New Roman"/>
          <w:sz w:val="28"/>
          <w:szCs w:val="28"/>
        </w:rPr>
      </w:pPr>
      <w:r w:rsidRPr="0071214D">
        <w:rPr>
          <w:rFonts w:ascii="Times New Roman" w:hAnsi="Times New Roman"/>
          <w:sz w:val="28"/>
          <w:szCs w:val="28"/>
        </w:rPr>
        <w:t xml:space="preserve">Особливо </w:t>
      </w:r>
      <w:proofErr w:type="spellStart"/>
      <w:r w:rsidRPr="0071214D">
        <w:rPr>
          <w:rFonts w:ascii="Times New Roman" w:hAnsi="Times New Roman"/>
          <w:sz w:val="28"/>
          <w:szCs w:val="28"/>
        </w:rPr>
        <w:t>важливою</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є</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програмна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доповідь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Юрія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Шевельова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Чого</w:t>
      </w:r>
      <w:proofErr w:type="spellEnd"/>
      <w:r w:rsidRPr="0071214D">
        <w:rPr>
          <w:rFonts w:ascii="Times New Roman" w:hAnsi="Times New Roman"/>
          <w:sz w:val="28"/>
          <w:szCs w:val="28"/>
        </w:rPr>
        <w:t xml:space="preserve"> ми </w:t>
      </w:r>
      <w:proofErr w:type="spellStart"/>
      <w:r w:rsidRPr="0071214D">
        <w:rPr>
          <w:rFonts w:ascii="Times New Roman" w:hAnsi="Times New Roman"/>
          <w:sz w:val="28"/>
          <w:szCs w:val="28"/>
        </w:rPr>
        <w:t>хочемо</w:t>
      </w:r>
      <w:proofErr w:type="spellEnd"/>
      <w:r w:rsidRPr="0071214D">
        <w:rPr>
          <w:rFonts w:ascii="Times New Roman" w:hAnsi="Times New Roman"/>
          <w:sz w:val="28"/>
          <w:szCs w:val="28"/>
        </w:rPr>
        <w:t xml:space="preserve">», де </w:t>
      </w:r>
      <w:proofErr w:type="spellStart"/>
      <w:r w:rsidRPr="0071214D">
        <w:rPr>
          <w:rFonts w:ascii="Times New Roman" w:hAnsi="Times New Roman"/>
          <w:sz w:val="28"/>
          <w:szCs w:val="28"/>
        </w:rPr>
        <w:t>сформульовано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головну</w:t>
      </w:r>
      <w:proofErr w:type="spellEnd"/>
      <w:r w:rsidRPr="0071214D">
        <w:rPr>
          <w:rFonts w:ascii="Times New Roman" w:hAnsi="Times New Roman"/>
          <w:sz w:val="28"/>
          <w:szCs w:val="28"/>
        </w:rPr>
        <w:t xml:space="preserve"> мету </w:t>
      </w:r>
      <w:proofErr w:type="spellStart"/>
      <w:r w:rsidRPr="0071214D">
        <w:rPr>
          <w:rFonts w:ascii="Times New Roman" w:hAnsi="Times New Roman"/>
          <w:sz w:val="28"/>
          <w:szCs w:val="28"/>
        </w:rPr>
        <w:t>української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літератури</w:t>
      </w:r>
      <w:proofErr w:type="spellEnd"/>
      <w:r w:rsidRPr="0071214D">
        <w:rPr>
          <w:rFonts w:ascii="Times New Roman" w:hAnsi="Times New Roman"/>
          <w:sz w:val="28"/>
          <w:szCs w:val="28"/>
        </w:rPr>
        <w:t xml:space="preserve"> в </w:t>
      </w:r>
      <w:proofErr w:type="spellStart"/>
      <w:r w:rsidRPr="0071214D">
        <w:rPr>
          <w:rFonts w:ascii="Times New Roman" w:hAnsi="Times New Roman"/>
          <w:sz w:val="28"/>
          <w:szCs w:val="28"/>
        </w:rPr>
        <w:t>нових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lastRenderedPageBreak/>
        <w:t>умовах</w:t>
      </w:r>
      <w:proofErr w:type="spellEnd"/>
      <w:r w:rsidRPr="0071214D">
        <w:rPr>
          <w:rFonts w:ascii="Times New Roman" w:hAnsi="Times New Roman"/>
          <w:sz w:val="28"/>
          <w:szCs w:val="28"/>
        </w:rPr>
        <w:t xml:space="preserve"> </w:t>
      </w:r>
      <w:r>
        <w:rPr>
          <w:rFonts w:ascii="Times New Roman" w:hAnsi="Times New Roman"/>
          <w:sz w:val="28"/>
          <w:szCs w:val="28"/>
          <w:lang w:val="uk-UA"/>
        </w:rPr>
        <w:t>–</w:t>
      </w:r>
      <w:r w:rsidRPr="0071214D">
        <w:rPr>
          <w:rFonts w:ascii="Times New Roman" w:hAnsi="Times New Roman"/>
          <w:sz w:val="28"/>
          <w:szCs w:val="28"/>
        </w:rPr>
        <w:t xml:space="preserve"> "у </w:t>
      </w:r>
      <w:proofErr w:type="spellStart"/>
      <w:r w:rsidRPr="0071214D">
        <w:rPr>
          <w:rFonts w:ascii="Times New Roman" w:hAnsi="Times New Roman"/>
          <w:sz w:val="28"/>
          <w:szCs w:val="28"/>
        </w:rPr>
        <w:t>високомистецькій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досконалій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формі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служити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своєму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народові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здобувати</w:t>
      </w:r>
      <w:proofErr w:type="spellEnd"/>
      <w:r w:rsidRPr="0071214D">
        <w:rPr>
          <w:rFonts w:ascii="Times New Roman" w:hAnsi="Times New Roman"/>
          <w:sz w:val="28"/>
          <w:szCs w:val="28"/>
        </w:rPr>
        <w:t xml:space="preserve"> авторитет у </w:t>
      </w:r>
      <w:proofErr w:type="spellStart"/>
      <w:proofErr w:type="gramStart"/>
      <w:r w:rsidRPr="0071214D">
        <w:rPr>
          <w:rFonts w:ascii="Times New Roman" w:hAnsi="Times New Roman"/>
          <w:sz w:val="28"/>
          <w:szCs w:val="28"/>
        </w:rPr>
        <w:t>св</w:t>
      </w:r>
      <w:proofErr w:type="gramEnd"/>
      <w:r w:rsidRPr="0071214D">
        <w:rPr>
          <w:rFonts w:ascii="Times New Roman" w:hAnsi="Times New Roman"/>
          <w:sz w:val="28"/>
          <w:szCs w:val="28"/>
        </w:rPr>
        <w:t>ітовому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мистецтві</w:t>
      </w:r>
      <w:proofErr w:type="spellEnd"/>
      <w:r w:rsidRPr="0071214D">
        <w:rPr>
          <w:rFonts w:ascii="Times New Roman" w:hAnsi="Times New Roman"/>
          <w:sz w:val="28"/>
          <w:szCs w:val="28"/>
          <w:lang w:val="uk-UA"/>
        </w:rPr>
        <w:t>"</w:t>
      </w:r>
      <w:r w:rsidRPr="0071214D">
        <w:rPr>
          <w:rFonts w:ascii="Times New Roman" w:hAnsi="Times New Roman"/>
          <w:sz w:val="28"/>
          <w:szCs w:val="28"/>
        </w:rPr>
        <w:t xml:space="preserve">. Цей </w:t>
      </w:r>
      <w:proofErr w:type="spellStart"/>
      <w:proofErr w:type="gramStart"/>
      <w:r w:rsidRPr="0071214D">
        <w:rPr>
          <w:rFonts w:ascii="Times New Roman" w:hAnsi="Times New Roman"/>
          <w:sz w:val="28"/>
          <w:szCs w:val="28"/>
        </w:rPr>
        <w:t>п</w:t>
      </w:r>
      <w:proofErr w:type="gramEnd"/>
      <w:r w:rsidRPr="0071214D">
        <w:rPr>
          <w:rFonts w:ascii="Times New Roman" w:hAnsi="Times New Roman"/>
          <w:sz w:val="28"/>
          <w:szCs w:val="28"/>
        </w:rPr>
        <w:t>ідхід</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визначив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напрям</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інтелектуального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поступу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української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літератури</w:t>
      </w:r>
      <w:proofErr w:type="spellEnd"/>
      <w:r w:rsidRPr="0071214D">
        <w:rPr>
          <w:rFonts w:ascii="Times New Roman" w:hAnsi="Times New Roman"/>
          <w:sz w:val="28"/>
          <w:szCs w:val="28"/>
        </w:rPr>
        <w:t xml:space="preserve"> у </w:t>
      </w:r>
      <w:proofErr w:type="spellStart"/>
      <w:r w:rsidRPr="0071214D">
        <w:rPr>
          <w:rFonts w:ascii="Times New Roman" w:hAnsi="Times New Roman"/>
          <w:sz w:val="28"/>
          <w:szCs w:val="28"/>
        </w:rPr>
        <w:t>вигнанні</w:t>
      </w:r>
      <w:proofErr w:type="spellEnd"/>
      <w:r w:rsidRPr="0071214D">
        <w:rPr>
          <w:rFonts w:ascii="Times New Roman" w:hAnsi="Times New Roman"/>
          <w:sz w:val="28"/>
          <w:szCs w:val="28"/>
        </w:rPr>
        <w:t>.</w:t>
      </w:r>
    </w:p>
    <w:p w:rsidR="00414E9D" w:rsidRPr="0071214D" w:rsidRDefault="00414E9D" w:rsidP="00414E9D">
      <w:pPr>
        <w:spacing w:after="0" w:line="360" w:lineRule="auto"/>
        <w:ind w:firstLine="720"/>
        <w:jc w:val="both"/>
        <w:rPr>
          <w:rFonts w:ascii="Times New Roman" w:hAnsi="Times New Roman"/>
          <w:sz w:val="28"/>
          <w:szCs w:val="28"/>
        </w:rPr>
      </w:pPr>
      <w:r w:rsidRPr="0071214D">
        <w:rPr>
          <w:rFonts w:ascii="Times New Roman" w:hAnsi="Times New Roman"/>
          <w:sz w:val="28"/>
          <w:szCs w:val="28"/>
        </w:rPr>
        <w:t xml:space="preserve">Для </w:t>
      </w:r>
      <w:proofErr w:type="spellStart"/>
      <w:r w:rsidRPr="0071214D">
        <w:rPr>
          <w:rFonts w:ascii="Times New Roman" w:hAnsi="Times New Roman"/>
          <w:sz w:val="28"/>
          <w:szCs w:val="28"/>
        </w:rPr>
        <w:t>сучасного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українознавства</w:t>
      </w:r>
      <w:proofErr w:type="spellEnd"/>
      <w:r w:rsidRPr="0071214D">
        <w:rPr>
          <w:rFonts w:ascii="Times New Roman" w:hAnsi="Times New Roman"/>
          <w:sz w:val="28"/>
          <w:szCs w:val="28"/>
        </w:rPr>
        <w:t xml:space="preserve"> особливо </w:t>
      </w:r>
      <w:proofErr w:type="spellStart"/>
      <w:r w:rsidRPr="0071214D">
        <w:rPr>
          <w:rFonts w:ascii="Times New Roman" w:hAnsi="Times New Roman"/>
          <w:sz w:val="28"/>
          <w:szCs w:val="28"/>
        </w:rPr>
        <w:t>важливим</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є</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вивчення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персоналій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МУРу</w:t>
      </w:r>
      <w:proofErr w:type="spellEnd"/>
      <w:r w:rsidRPr="0071214D">
        <w:rPr>
          <w:rFonts w:ascii="Times New Roman" w:hAnsi="Times New Roman"/>
          <w:sz w:val="28"/>
          <w:szCs w:val="28"/>
        </w:rPr>
        <w:t xml:space="preserve"> </w:t>
      </w:r>
      <w:r w:rsidRPr="000A379D">
        <w:rPr>
          <w:rFonts w:ascii="Times New Roman" w:hAnsi="Times New Roman"/>
          <w:sz w:val="28"/>
          <w:szCs w:val="28"/>
        </w:rPr>
        <w:t>–</w:t>
      </w:r>
      <w:r w:rsidRPr="0071214D">
        <w:rPr>
          <w:rFonts w:ascii="Times New Roman" w:hAnsi="Times New Roman"/>
          <w:sz w:val="28"/>
          <w:szCs w:val="28"/>
        </w:rPr>
        <w:t xml:space="preserve"> не </w:t>
      </w:r>
      <w:proofErr w:type="spellStart"/>
      <w:r w:rsidRPr="0071214D">
        <w:rPr>
          <w:rFonts w:ascii="Times New Roman" w:hAnsi="Times New Roman"/>
          <w:sz w:val="28"/>
          <w:szCs w:val="28"/>
        </w:rPr>
        <w:t>лише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знаних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постатей</w:t>
      </w:r>
      <w:proofErr w:type="spellEnd"/>
      <w:r w:rsidRPr="0071214D">
        <w:rPr>
          <w:rFonts w:ascii="Times New Roman" w:hAnsi="Times New Roman"/>
          <w:sz w:val="28"/>
          <w:szCs w:val="28"/>
        </w:rPr>
        <w:t xml:space="preserve">, таких як </w:t>
      </w:r>
      <w:proofErr w:type="spellStart"/>
      <w:r w:rsidRPr="0071214D">
        <w:rPr>
          <w:rFonts w:ascii="Times New Roman" w:hAnsi="Times New Roman"/>
          <w:sz w:val="28"/>
          <w:szCs w:val="28"/>
        </w:rPr>
        <w:t>Іван</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Багряний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Юрій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Шевельов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Євген</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Маланюк</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Улас</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Самчук</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Ігор</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Костецький</w:t>
      </w:r>
      <w:proofErr w:type="spellEnd"/>
      <w:r w:rsidRPr="0071214D">
        <w:rPr>
          <w:rFonts w:ascii="Times New Roman" w:hAnsi="Times New Roman"/>
          <w:sz w:val="28"/>
          <w:szCs w:val="28"/>
        </w:rPr>
        <w:t xml:space="preserve">, Василь Барка, </w:t>
      </w:r>
      <w:proofErr w:type="spellStart"/>
      <w:r w:rsidRPr="0071214D">
        <w:rPr>
          <w:rFonts w:ascii="Times New Roman" w:hAnsi="Times New Roman"/>
          <w:sz w:val="28"/>
          <w:szCs w:val="28"/>
        </w:rPr>
        <w:t>але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менш</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відомих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митців</w:t>
      </w:r>
      <w:proofErr w:type="spellEnd"/>
      <w:r w:rsidRPr="0071214D">
        <w:rPr>
          <w:rFonts w:ascii="Times New Roman" w:hAnsi="Times New Roman"/>
          <w:sz w:val="28"/>
          <w:szCs w:val="28"/>
        </w:rPr>
        <w:t xml:space="preserve"> так званого "другого ряду"</w:t>
      </w:r>
      <w:proofErr w:type="gramStart"/>
      <w:r w:rsidRPr="0071214D">
        <w:rPr>
          <w:rFonts w:ascii="Times New Roman" w:hAnsi="Times New Roman"/>
          <w:sz w:val="28"/>
          <w:szCs w:val="28"/>
        </w:rPr>
        <w:t>.</w:t>
      </w:r>
      <w:r w:rsidR="0091212E" w:rsidRPr="00B5644D">
        <w:rPr>
          <w:rFonts w:ascii="Times New Roman" w:hAnsi="Times New Roman"/>
          <w:color w:val="000000"/>
          <w:sz w:val="28"/>
          <w:szCs w:val="28"/>
          <w:lang w:val="uk-UA"/>
        </w:rPr>
        <w:t>Ц</w:t>
      </w:r>
      <w:proofErr w:type="gramEnd"/>
      <w:r w:rsidR="0091212E" w:rsidRPr="00B5644D">
        <w:rPr>
          <w:rFonts w:ascii="Times New Roman" w:hAnsi="Times New Roman"/>
          <w:color w:val="000000"/>
          <w:sz w:val="28"/>
          <w:szCs w:val="28"/>
          <w:lang w:val="uk-UA"/>
        </w:rPr>
        <w:t xml:space="preserve">е – Богдан </w:t>
      </w:r>
      <w:proofErr w:type="spellStart"/>
      <w:r w:rsidR="0091212E" w:rsidRPr="00B5644D">
        <w:rPr>
          <w:rFonts w:ascii="Times New Roman" w:hAnsi="Times New Roman"/>
          <w:color w:val="000000"/>
          <w:sz w:val="28"/>
          <w:szCs w:val="28"/>
          <w:lang w:val="uk-UA"/>
        </w:rPr>
        <w:t>Нижанківський</w:t>
      </w:r>
      <w:proofErr w:type="spellEnd"/>
      <w:r w:rsidR="0091212E" w:rsidRPr="00B5644D">
        <w:rPr>
          <w:rFonts w:ascii="Times New Roman" w:hAnsi="Times New Roman"/>
          <w:color w:val="000000"/>
          <w:sz w:val="28"/>
          <w:szCs w:val="28"/>
          <w:lang w:val="uk-UA"/>
        </w:rPr>
        <w:t>, З</w:t>
      </w:r>
      <w:proofErr w:type="spellStart"/>
      <w:r w:rsidR="0091212E" w:rsidRPr="00B5644D">
        <w:rPr>
          <w:rFonts w:ascii="Times New Roman" w:hAnsi="Times New Roman"/>
          <w:color w:val="000000"/>
          <w:sz w:val="28"/>
          <w:szCs w:val="28"/>
        </w:rPr>
        <w:t>енон</w:t>
      </w:r>
      <w:proofErr w:type="spellEnd"/>
      <w:r w:rsidR="0091212E" w:rsidRPr="00B5644D">
        <w:rPr>
          <w:rFonts w:ascii="Times New Roman" w:hAnsi="Times New Roman"/>
          <w:color w:val="000000"/>
          <w:sz w:val="28"/>
          <w:szCs w:val="28"/>
          <w:lang w:val="uk-UA"/>
        </w:rPr>
        <w:t xml:space="preserve"> Тарнавський, Яків </w:t>
      </w:r>
      <w:proofErr w:type="spellStart"/>
      <w:r w:rsidR="0091212E" w:rsidRPr="00B5644D">
        <w:rPr>
          <w:rFonts w:ascii="Times New Roman" w:hAnsi="Times New Roman"/>
          <w:color w:val="000000"/>
          <w:sz w:val="28"/>
          <w:szCs w:val="28"/>
          <w:lang w:val="uk-UA"/>
        </w:rPr>
        <w:t>Гніздовський</w:t>
      </w:r>
      <w:proofErr w:type="spellEnd"/>
      <w:r w:rsidR="0091212E" w:rsidRPr="00B5644D">
        <w:rPr>
          <w:rFonts w:ascii="Times New Roman" w:hAnsi="Times New Roman"/>
          <w:color w:val="000000"/>
          <w:sz w:val="28"/>
          <w:szCs w:val="28"/>
          <w:lang w:val="uk-UA"/>
        </w:rPr>
        <w:t xml:space="preserve"> та ін. </w:t>
      </w:r>
      <w:r w:rsidRPr="00B5644D">
        <w:rPr>
          <w:rFonts w:ascii="Times New Roman" w:hAnsi="Times New Roman"/>
          <w:sz w:val="28"/>
          <w:szCs w:val="28"/>
          <w:lang w:val="uk-UA"/>
        </w:rPr>
        <w:t>Їхні творчі біографії розкривають культурний ландшафт повоєнної Європи в українському</w:t>
      </w:r>
      <w:r w:rsidRPr="003A399A">
        <w:rPr>
          <w:rFonts w:ascii="Times New Roman" w:hAnsi="Times New Roman"/>
          <w:sz w:val="28"/>
          <w:szCs w:val="28"/>
          <w:lang w:val="uk-UA"/>
        </w:rPr>
        <w:t xml:space="preserve"> вимірі, дозволяють відтворити зв’язки, впливи, інтелектуальні кола, що формувалися у таборах </w:t>
      </w:r>
      <w:proofErr w:type="spellStart"/>
      <w:r w:rsidRPr="003A399A">
        <w:rPr>
          <w:rFonts w:ascii="Times New Roman" w:hAnsi="Times New Roman"/>
          <w:sz w:val="28"/>
          <w:szCs w:val="28"/>
          <w:lang w:val="uk-UA"/>
        </w:rPr>
        <w:t>Ді-Пі</w:t>
      </w:r>
      <w:proofErr w:type="spellEnd"/>
      <w:r w:rsidRPr="003A399A">
        <w:rPr>
          <w:rFonts w:ascii="Times New Roman" w:hAnsi="Times New Roman"/>
          <w:sz w:val="28"/>
          <w:szCs w:val="28"/>
          <w:lang w:val="uk-UA"/>
        </w:rPr>
        <w:t xml:space="preserve">. Таким чином, формування </w:t>
      </w:r>
      <w:r w:rsidRPr="00066936">
        <w:rPr>
          <w:rFonts w:ascii="Times New Roman" w:hAnsi="Times New Roman"/>
          <w:color w:val="000000" w:themeColor="text1"/>
          <w:sz w:val="28"/>
          <w:szCs w:val="28"/>
          <w:lang w:val="uk-UA"/>
        </w:rPr>
        <w:t xml:space="preserve">систематизованого корпусу відомостей </w:t>
      </w:r>
      <w:r w:rsidRPr="003A399A">
        <w:rPr>
          <w:rFonts w:ascii="Times New Roman" w:hAnsi="Times New Roman"/>
          <w:sz w:val="28"/>
          <w:szCs w:val="28"/>
          <w:lang w:val="uk-UA"/>
        </w:rPr>
        <w:t>про цих осіб є не лише історичним обов’язком, а й пере</w:t>
      </w:r>
      <w:proofErr w:type="spellStart"/>
      <w:r w:rsidRPr="0071214D">
        <w:rPr>
          <w:rFonts w:ascii="Times New Roman" w:hAnsi="Times New Roman"/>
          <w:sz w:val="28"/>
          <w:szCs w:val="28"/>
        </w:rPr>
        <w:t>думовою</w:t>
      </w:r>
      <w:proofErr w:type="spellEnd"/>
      <w:r w:rsidRPr="0071214D">
        <w:rPr>
          <w:rFonts w:ascii="Times New Roman" w:hAnsi="Times New Roman"/>
          <w:sz w:val="28"/>
          <w:szCs w:val="28"/>
        </w:rPr>
        <w:t xml:space="preserve"> для </w:t>
      </w:r>
      <w:proofErr w:type="spellStart"/>
      <w:r w:rsidRPr="0071214D">
        <w:rPr>
          <w:rFonts w:ascii="Times New Roman" w:hAnsi="Times New Roman"/>
          <w:sz w:val="28"/>
          <w:szCs w:val="28"/>
        </w:rPr>
        <w:t>створення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цілісної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картини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літературного</w:t>
      </w:r>
      <w:proofErr w:type="spellEnd"/>
      <w:r w:rsidR="00066936">
        <w:rPr>
          <w:rFonts w:ascii="Times New Roman" w:hAnsi="Times New Roman"/>
          <w:sz w:val="28"/>
          <w:szCs w:val="28"/>
          <w:lang w:val="uk-UA"/>
        </w:rPr>
        <w:t xml:space="preserve"> та мистецького</w:t>
      </w:r>
      <w:r w:rsidRPr="0071214D">
        <w:rPr>
          <w:rFonts w:ascii="Times New Roman" w:hAnsi="Times New Roman"/>
          <w:sz w:val="28"/>
          <w:szCs w:val="28"/>
        </w:rPr>
        <w:t xml:space="preserve"> </w:t>
      </w:r>
      <w:proofErr w:type="spellStart"/>
      <w:r w:rsidRPr="0071214D">
        <w:rPr>
          <w:rFonts w:ascii="Times New Roman" w:hAnsi="Times New Roman"/>
          <w:sz w:val="28"/>
          <w:szCs w:val="28"/>
        </w:rPr>
        <w:t>процесу</w:t>
      </w:r>
      <w:proofErr w:type="spellEnd"/>
      <w:r w:rsidRPr="0071214D">
        <w:rPr>
          <w:rFonts w:ascii="Times New Roman" w:hAnsi="Times New Roman"/>
          <w:sz w:val="28"/>
          <w:szCs w:val="28"/>
        </w:rPr>
        <w:t xml:space="preserve"> в </w:t>
      </w:r>
      <w:proofErr w:type="spellStart"/>
      <w:r w:rsidRPr="0071214D">
        <w:rPr>
          <w:rFonts w:ascii="Times New Roman" w:hAnsi="Times New Roman"/>
          <w:sz w:val="28"/>
          <w:szCs w:val="28"/>
        </w:rPr>
        <w:t>умовах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вигнання</w:t>
      </w:r>
      <w:proofErr w:type="spellEnd"/>
      <w:r w:rsidRPr="0071214D">
        <w:rPr>
          <w:rFonts w:ascii="Times New Roman" w:hAnsi="Times New Roman"/>
          <w:sz w:val="28"/>
          <w:szCs w:val="28"/>
        </w:rPr>
        <w:t>.</w:t>
      </w:r>
    </w:p>
    <w:p w:rsidR="00414E9D" w:rsidRPr="00080F8B" w:rsidRDefault="00414E9D" w:rsidP="00414E9D">
      <w:pPr>
        <w:spacing w:after="0" w:line="360" w:lineRule="auto"/>
        <w:ind w:firstLine="720"/>
        <w:jc w:val="both"/>
        <w:rPr>
          <w:rFonts w:ascii="Times New Roman" w:hAnsi="Times New Roman"/>
          <w:sz w:val="28"/>
          <w:szCs w:val="28"/>
          <w:lang w:val="uk-UA"/>
        </w:rPr>
      </w:pPr>
      <w:r w:rsidRPr="0071214D">
        <w:rPr>
          <w:rFonts w:ascii="Times New Roman" w:hAnsi="Times New Roman"/>
          <w:sz w:val="28"/>
          <w:szCs w:val="28"/>
        </w:rPr>
        <w:t xml:space="preserve">Фонд </w:t>
      </w:r>
      <w:proofErr w:type="spellStart"/>
      <w:r w:rsidRPr="0071214D">
        <w:rPr>
          <w:rFonts w:ascii="Times New Roman" w:hAnsi="Times New Roman"/>
          <w:sz w:val="28"/>
          <w:szCs w:val="28"/>
        </w:rPr>
        <w:t>відділу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зарубіжної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україніки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Інституту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книгознавства</w:t>
      </w:r>
      <w:proofErr w:type="spellEnd"/>
      <w:r w:rsidRPr="0071214D">
        <w:rPr>
          <w:rFonts w:ascii="Times New Roman" w:hAnsi="Times New Roman"/>
          <w:sz w:val="28"/>
          <w:szCs w:val="28"/>
        </w:rPr>
        <w:t xml:space="preserve"> НБУВ </w:t>
      </w:r>
      <w:proofErr w:type="spellStart"/>
      <w:r w:rsidRPr="0071214D">
        <w:rPr>
          <w:rFonts w:ascii="Times New Roman" w:hAnsi="Times New Roman"/>
          <w:sz w:val="28"/>
          <w:szCs w:val="28"/>
        </w:rPr>
        <w:t>містить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рідкісні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раритетні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видання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що</w:t>
      </w:r>
      <w:proofErr w:type="spellEnd"/>
      <w:r w:rsidRPr="0071214D">
        <w:rPr>
          <w:rFonts w:ascii="Times New Roman" w:hAnsi="Times New Roman"/>
          <w:sz w:val="28"/>
          <w:szCs w:val="28"/>
        </w:rPr>
        <w:t xml:space="preserve"> не </w:t>
      </w:r>
      <w:proofErr w:type="spellStart"/>
      <w:r w:rsidRPr="0071214D">
        <w:rPr>
          <w:rFonts w:ascii="Times New Roman" w:hAnsi="Times New Roman"/>
          <w:sz w:val="28"/>
          <w:szCs w:val="28"/>
        </w:rPr>
        <w:t>мають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аналогів</w:t>
      </w:r>
      <w:proofErr w:type="spellEnd"/>
      <w:r w:rsidRPr="0071214D">
        <w:rPr>
          <w:rFonts w:ascii="Times New Roman" w:hAnsi="Times New Roman"/>
          <w:sz w:val="28"/>
          <w:szCs w:val="28"/>
        </w:rPr>
        <w:t xml:space="preserve"> </w:t>
      </w:r>
      <w:proofErr w:type="gramStart"/>
      <w:r w:rsidRPr="0071214D">
        <w:rPr>
          <w:rFonts w:ascii="Times New Roman" w:hAnsi="Times New Roman"/>
          <w:sz w:val="28"/>
          <w:szCs w:val="28"/>
        </w:rPr>
        <w:t>в</w:t>
      </w:r>
      <w:proofErr w:type="gramEnd"/>
      <w:r w:rsidRPr="0071214D">
        <w:rPr>
          <w:rFonts w:ascii="Times New Roman" w:hAnsi="Times New Roman"/>
          <w:sz w:val="28"/>
          <w:szCs w:val="28"/>
        </w:rPr>
        <w:t xml:space="preserve"> </w:t>
      </w:r>
      <w:proofErr w:type="spellStart"/>
      <w:r w:rsidRPr="0071214D">
        <w:rPr>
          <w:rFonts w:ascii="Times New Roman" w:hAnsi="Times New Roman"/>
          <w:sz w:val="28"/>
          <w:szCs w:val="28"/>
        </w:rPr>
        <w:t>інших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колекціях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Зокрема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можна</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назвати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такі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видання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як</w:t>
      </w:r>
      <w:proofErr w:type="gramStart"/>
      <w:r w:rsidRPr="0071214D">
        <w:rPr>
          <w:rFonts w:ascii="Times New Roman" w:hAnsi="Times New Roman"/>
          <w:sz w:val="28"/>
          <w:szCs w:val="28"/>
        </w:rPr>
        <w:t>:М</w:t>
      </w:r>
      <w:proofErr w:type="spellEnd"/>
      <w:proofErr w:type="gramEnd"/>
      <w:r w:rsidRPr="0071214D">
        <w:rPr>
          <w:rFonts w:ascii="Times New Roman" w:hAnsi="Times New Roman"/>
          <w:sz w:val="28"/>
          <w:szCs w:val="28"/>
        </w:rPr>
        <w:t xml:space="preserve">. Костомаров. </w:t>
      </w:r>
      <w:r w:rsidRPr="00080F8B">
        <w:rPr>
          <w:rFonts w:ascii="Times New Roman" w:hAnsi="Times New Roman"/>
          <w:sz w:val="28"/>
          <w:szCs w:val="28"/>
        </w:rPr>
        <w:t>Книг</w:t>
      </w:r>
      <w:r w:rsidRPr="00080F8B">
        <w:rPr>
          <w:rFonts w:ascii="Times New Roman" w:hAnsi="Times New Roman"/>
          <w:sz w:val="28"/>
          <w:szCs w:val="28"/>
          <w:lang w:val="uk-UA"/>
        </w:rPr>
        <w:t>а</w:t>
      </w:r>
      <w:r w:rsidRPr="00080F8B">
        <w:rPr>
          <w:rFonts w:ascii="Times New Roman" w:hAnsi="Times New Roman"/>
          <w:sz w:val="28"/>
          <w:szCs w:val="28"/>
        </w:rPr>
        <w:t xml:space="preserve"> </w:t>
      </w:r>
      <w:proofErr w:type="spellStart"/>
      <w:r w:rsidRPr="00080F8B">
        <w:rPr>
          <w:rFonts w:ascii="Times New Roman" w:hAnsi="Times New Roman"/>
          <w:sz w:val="28"/>
          <w:szCs w:val="28"/>
        </w:rPr>
        <w:t>битія</w:t>
      </w:r>
      <w:proofErr w:type="spellEnd"/>
      <w:r w:rsidRPr="00080F8B">
        <w:rPr>
          <w:rFonts w:ascii="Times New Roman" w:hAnsi="Times New Roman"/>
          <w:sz w:val="28"/>
          <w:szCs w:val="28"/>
        </w:rPr>
        <w:t xml:space="preserve"> </w:t>
      </w:r>
      <w:proofErr w:type="spellStart"/>
      <w:r w:rsidRPr="00080F8B">
        <w:rPr>
          <w:rFonts w:ascii="Times New Roman" w:hAnsi="Times New Roman"/>
          <w:sz w:val="28"/>
          <w:szCs w:val="28"/>
        </w:rPr>
        <w:t>українського</w:t>
      </w:r>
      <w:proofErr w:type="spellEnd"/>
      <w:r w:rsidRPr="00080F8B">
        <w:rPr>
          <w:rFonts w:ascii="Times New Roman" w:hAnsi="Times New Roman"/>
          <w:sz w:val="28"/>
          <w:szCs w:val="28"/>
        </w:rPr>
        <w:t xml:space="preserve"> народу (</w:t>
      </w:r>
      <w:proofErr w:type="spellStart"/>
      <w:r w:rsidRPr="00080F8B">
        <w:rPr>
          <w:rFonts w:ascii="Times New Roman" w:hAnsi="Times New Roman"/>
          <w:sz w:val="28"/>
          <w:szCs w:val="28"/>
        </w:rPr>
        <w:t>Авгсбург</w:t>
      </w:r>
      <w:proofErr w:type="spellEnd"/>
      <w:r w:rsidRPr="00080F8B">
        <w:rPr>
          <w:rFonts w:ascii="Times New Roman" w:hAnsi="Times New Roman"/>
          <w:sz w:val="28"/>
          <w:szCs w:val="28"/>
        </w:rPr>
        <w:t xml:space="preserve">, 1947),М. Гоголь. </w:t>
      </w:r>
      <w:proofErr w:type="spellStart"/>
      <w:r w:rsidRPr="00080F8B">
        <w:rPr>
          <w:rFonts w:ascii="Times New Roman" w:hAnsi="Times New Roman"/>
          <w:sz w:val="28"/>
          <w:szCs w:val="28"/>
        </w:rPr>
        <w:t>Ніч</w:t>
      </w:r>
      <w:proofErr w:type="spellEnd"/>
      <w:r w:rsidRPr="00080F8B">
        <w:rPr>
          <w:rFonts w:ascii="Times New Roman" w:hAnsi="Times New Roman"/>
          <w:sz w:val="28"/>
          <w:szCs w:val="28"/>
        </w:rPr>
        <w:t xml:space="preserve"> </w:t>
      </w:r>
      <w:proofErr w:type="spellStart"/>
      <w:r w:rsidRPr="00080F8B">
        <w:rPr>
          <w:rFonts w:ascii="Times New Roman" w:hAnsi="Times New Roman"/>
          <w:sz w:val="28"/>
          <w:szCs w:val="28"/>
        </w:rPr>
        <w:t>проти</w:t>
      </w:r>
      <w:proofErr w:type="spellEnd"/>
      <w:r w:rsidRPr="00080F8B">
        <w:rPr>
          <w:rFonts w:ascii="Times New Roman" w:hAnsi="Times New Roman"/>
          <w:sz w:val="28"/>
          <w:szCs w:val="28"/>
        </w:rPr>
        <w:t xml:space="preserve"> </w:t>
      </w:r>
      <w:proofErr w:type="spellStart"/>
      <w:proofErr w:type="gramStart"/>
      <w:r w:rsidRPr="00080F8B">
        <w:rPr>
          <w:rFonts w:ascii="Times New Roman" w:hAnsi="Times New Roman"/>
          <w:sz w:val="28"/>
          <w:szCs w:val="28"/>
        </w:rPr>
        <w:t>Р</w:t>
      </w:r>
      <w:proofErr w:type="gramEnd"/>
      <w:r w:rsidRPr="00080F8B">
        <w:rPr>
          <w:rFonts w:ascii="Times New Roman" w:hAnsi="Times New Roman"/>
          <w:sz w:val="28"/>
          <w:szCs w:val="28"/>
        </w:rPr>
        <w:t>іздва</w:t>
      </w:r>
      <w:proofErr w:type="spellEnd"/>
      <w:r w:rsidRPr="00080F8B">
        <w:rPr>
          <w:rFonts w:ascii="Times New Roman" w:hAnsi="Times New Roman"/>
          <w:sz w:val="28"/>
          <w:szCs w:val="28"/>
        </w:rPr>
        <w:t xml:space="preserve"> (Мюн</w:t>
      </w:r>
      <w:r w:rsidRPr="0071214D">
        <w:rPr>
          <w:rFonts w:ascii="Times New Roman" w:hAnsi="Times New Roman"/>
          <w:sz w:val="28"/>
          <w:szCs w:val="28"/>
        </w:rPr>
        <w:t>хен</w:t>
      </w:r>
      <w:r>
        <w:rPr>
          <w:rFonts w:ascii="Times New Roman" w:hAnsi="Times New Roman"/>
          <w:sz w:val="28"/>
          <w:szCs w:val="28"/>
          <w:lang w:val="uk-UA"/>
        </w:rPr>
        <w:t xml:space="preserve">; </w:t>
      </w:r>
      <w:proofErr w:type="spellStart"/>
      <w:r w:rsidRPr="0071214D">
        <w:rPr>
          <w:rFonts w:ascii="Times New Roman" w:hAnsi="Times New Roman"/>
          <w:sz w:val="28"/>
          <w:szCs w:val="28"/>
        </w:rPr>
        <w:t>Регенсбург</w:t>
      </w:r>
      <w:proofErr w:type="spellEnd"/>
      <w:r w:rsidRPr="0071214D">
        <w:rPr>
          <w:rFonts w:ascii="Times New Roman" w:hAnsi="Times New Roman"/>
          <w:sz w:val="28"/>
          <w:szCs w:val="28"/>
        </w:rPr>
        <w:t xml:space="preserve">, 1945), </w:t>
      </w:r>
      <w:r>
        <w:rPr>
          <w:rFonts w:ascii="Times New Roman" w:hAnsi="Times New Roman"/>
          <w:sz w:val="28"/>
          <w:szCs w:val="28"/>
          <w:lang w:val="uk-UA"/>
        </w:rPr>
        <w:t>–</w:t>
      </w:r>
      <w:r w:rsidRPr="0071214D">
        <w:rPr>
          <w:rFonts w:ascii="Times New Roman" w:hAnsi="Times New Roman"/>
          <w:sz w:val="28"/>
          <w:szCs w:val="28"/>
        </w:rPr>
        <w:t xml:space="preserve"> книги, </w:t>
      </w:r>
      <w:proofErr w:type="spellStart"/>
      <w:r w:rsidRPr="0071214D">
        <w:rPr>
          <w:rFonts w:ascii="Times New Roman" w:hAnsi="Times New Roman"/>
          <w:sz w:val="28"/>
          <w:szCs w:val="28"/>
        </w:rPr>
        <w:t>що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поєднують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українську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класику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естетикою</w:t>
      </w:r>
      <w:proofErr w:type="spellEnd"/>
      <w:r w:rsidRPr="0071214D">
        <w:rPr>
          <w:rFonts w:ascii="Times New Roman" w:hAnsi="Times New Roman"/>
          <w:sz w:val="28"/>
          <w:szCs w:val="28"/>
        </w:rPr>
        <w:t xml:space="preserve"> нового часу та </w:t>
      </w:r>
      <w:proofErr w:type="spellStart"/>
      <w:r w:rsidRPr="0071214D">
        <w:rPr>
          <w:rFonts w:ascii="Times New Roman" w:hAnsi="Times New Roman"/>
          <w:sz w:val="28"/>
          <w:szCs w:val="28"/>
        </w:rPr>
        <w:t>ідеєю</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європейської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приналежності</w:t>
      </w:r>
      <w:r>
        <w:rPr>
          <w:rFonts w:ascii="Times New Roman" w:hAnsi="Times New Roman"/>
          <w:sz w:val="28"/>
          <w:szCs w:val="28"/>
          <w:lang w:val="uk-UA"/>
        </w:rPr>
        <w:t>.</w:t>
      </w:r>
      <w:r w:rsidR="0057180A" w:rsidRPr="00681217">
        <w:rPr>
          <w:rFonts w:ascii="Times New Roman" w:hAnsi="Times New Roman"/>
          <w:color w:val="202122"/>
          <w:sz w:val="28"/>
          <w:szCs w:val="28"/>
          <w:shd w:val="clear" w:color="auto" w:fill="FFFFFF"/>
          <w:lang w:val="uk-UA"/>
        </w:rPr>
        <w:t>Т</w:t>
      </w:r>
      <w:r w:rsidR="0057180A">
        <w:rPr>
          <w:rFonts w:ascii="Times New Roman" w:hAnsi="Times New Roman"/>
          <w:color w:val="202122"/>
          <w:sz w:val="28"/>
          <w:szCs w:val="28"/>
          <w:shd w:val="clear" w:color="auto" w:fill="FFFFFF"/>
          <w:lang w:val="uk-UA"/>
        </w:rPr>
        <w:t>акож</w:t>
      </w:r>
      <w:proofErr w:type="spellEnd"/>
      <w:r w:rsidR="0057180A">
        <w:rPr>
          <w:rFonts w:ascii="Times New Roman" w:hAnsi="Times New Roman"/>
          <w:color w:val="202122"/>
          <w:sz w:val="28"/>
          <w:szCs w:val="28"/>
          <w:shd w:val="clear" w:color="auto" w:fill="FFFFFF"/>
          <w:lang w:val="uk-UA"/>
        </w:rPr>
        <w:t>, у ВЗУ зберігаються окремі номери рідкісних періодичних видань: «Вежі» (1947–1948), «Заграва» (1946), «</w:t>
      </w:r>
      <w:proofErr w:type="spellStart"/>
      <w:r w:rsidR="0057180A">
        <w:rPr>
          <w:rFonts w:ascii="Times New Roman" w:hAnsi="Times New Roman"/>
          <w:color w:val="202122"/>
          <w:sz w:val="28"/>
          <w:szCs w:val="28"/>
          <w:shd w:val="clear" w:color="auto" w:fill="FFFFFF"/>
          <w:lang w:val="uk-UA"/>
        </w:rPr>
        <w:t>Літаври</w:t>
      </w:r>
      <w:proofErr w:type="spellEnd"/>
      <w:r w:rsidR="0057180A">
        <w:rPr>
          <w:rFonts w:ascii="Times New Roman" w:hAnsi="Times New Roman"/>
          <w:color w:val="202122"/>
          <w:sz w:val="28"/>
          <w:szCs w:val="28"/>
          <w:shd w:val="clear" w:color="auto" w:fill="FFFFFF"/>
          <w:lang w:val="uk-UA"/>
        </w:rPr>
        <w:t>» (1947), «Літературно-науковий вісник» (1948–1949)</w:t>
      </w:r>
      <w:r w:rsidR="00B85EA4">
        <w:rPr>
          <w:rFonts w:ascii="Times New Roman" w:hAnsi="Times New Roman"/>
          <w:color w:val="202122"/>
          <w:sz w:val="28"/>
          <w:szCs w:val="28"/>
          <w:shd w:val="clear" w:color="auto" w:fill="FFFFFF"/>
          <w:lang w:val="uk-UA"/>
        </w:rPr>
        <w:t xml:space="preserve"> та ін. </w:t>
      </w:r>
    </w:p>
    <w:p w:rsidR="00414E9D" w:rsidRDefault="00414E9D" w:rsidP="00414E9D">
      <w:pPr>
        <w:spacing w:after="0" w:line="360" w:lineRule="auto"/>
        <w:ind w:firstLine="720"/>
        <w:jc w:val="both"/>
        <w:rPr>
          <w:rFonts w:ascii="Times New Roman" w:hAnsi="Times New Roman"/>
          <w:sz w:val="28"/>
          <w:szCs w:val="28"/>
          <w:lang w:val="uk-UA"/>
        </w:rPr>
      </w:pPr>
      <w:r w:rsidRPr="00080F8B">
        <w:rPr>
          <w:rFonts w:ascii="Times New Roman" w:hAnsi="Times New Roman"/>
          <w:sz w:val="28"/>
          <w:szCs w:val="28"/>
          <w:lang w:val="uk-UA"/>
        </w:rPr>
        <w:t xml:space="preserve">Ці </w:t>
      </w:r>
      <w:r w:rsidR="00665032">
        <w:rPr>
          <w:rFonts w:ascii="Times New Roman" w:hAnsi="Times New Roman"/>
          <w:sz w:val="28"/>
          <w:szCs w:val="28"/>
          <w:lang w:val="uk-UA"/>
        </w:rPr>
        <w:t>видання</w:t>
      </w:r>
      <w:r w:rsidRPr="00080F8B">
        <w:rPr>
          <w:rFonts w:ascii="Times New Roman" w:hAnsi="Times New Roman"/>
          <w:sz w:val="28"/>
          <w:szCs w:val="28"/>
          <w:lang w:val="uk-UA"/>
        </w:rPr>
        <w:t xml:space="preserve"> свідчать про намагання </w:t>
      </w:r>
      <w:r w:rsidR="0078627D">
        <w:rPr>
          <w:rFonts w:ascii="Times New Roman" w:hAnsi="Times New Roman"/>
          <w:sz w:val="28"/>
          <w:szCs w:val="28"/>
          <w:lang w:val="uk-UA"/>
        </w:rPr>
        <w:t>відстояти</w:t>
      </w:r>
      <w:r w:rsidRPr="00080F8B">
        <w:rPr>
          <w:rFonts w:ascii="Times New Roman" w:hAnsi="Times New Roman"/>
          <w:sz w:val="28"/>
          <w:szCs w:val="28"/>
          <w:lang w:val="uk-UA"/>
        </w:rPr>
        <w:t xml:space="preserve"> українську ідентичність в умовах вимушеної еміграції, зберігаючи </w:t>
      </w:r>
      <w:proofErr w:type="spellStart"/>
      <w:r w:rsidRPr="00080F8B">
        <w:rPr>
          <w:rFonts w:ascii="Times New Roman" w:hAnsi="Times New Roman"/>
          <w:sz w:val="28"/>
          <w:szCs w:val="28"/>
          <w:lang w:val="uk-UA"/>
        </w:rPr>
        <w:t>культурн</w:t>
      </w:r>
      <w:r w:rsidR="00DD440D">
        <w:rPr>
          <w:rFonts w:ascii="Times New Roman" w:hAnsi="Times New Roman"/>
          <w:sz w:val="28"/>
          <w:szCs w:val="28"/>
          <w:lang w:val="uk-UA"/>
        </w:rPr>
        <w:t>ийзв</w:t>
      </w:r>
      <w:r w:rsidR="00DD440D" w:rsidRPr="00DD440D">
        <w:rPr>
          <w:rFonts w:ascii="Times New Roman" w:hAnsi="Times New Roman"/>
          <w:sz w:val="28"/>
          <w:szCs w:val="28"/>
          <w:lang w:val="uk-UA"/>
        </w:rPr>
        <w:t>’</w:t>
      </w:r>
      <w:r w:rsidR="00DD440D">
        <w:rPr>
          <w:rFonts w:ascii="Times New Roman" w:hAnsi="Times New Roman"/>
          <w:sz w:val="28"/>
          <w:szCs w:val="28"/>
          <w:lang w:val="uk-UA"/>
        </w:rPr>
        <w:t>язок</w:t>
      </w:r>
      <w:proofErr w:type="spellEnd"/>
      <w:r w:rsidR="00DD440D">
        <w:rPr>
          <w:rFonts w:ascii="Times New Roman" w:hAnsi="Times New Roman"/>
          <w:sz w:val="28"/>
          <w:szCs w:val="28"/>
          <w:lang w:val="uk-UA"/>
        </w:rPr>
        <w:t xml:space="preserve"> з </w:t>
      </w:r>
      <w:proofErr w:type="spellStart"/>
      <w:r w:rsidR="00DD440D">
        <w:rPr>
          <w:rFonts w:ascii="Times New Roman" w:hAnsi="Times New Roman"/>
          <w:sz w:val="28"/>
          <w:szCs w:val="28"/>
          <w:lang w:val="uk-UA"/>
        </w:rPr>
        <w:t>Батьківщиноюта</w:t>
      </w:r>
      <w:r w:rsidRPr="00DD440D">
        <w:rPr>
          <w:rFonts w:ascii="Times New Roman" w:hAnsi="Times New Roman"/>
          <w:color w:val="000000" w:themeColor="text1"/>
          <w:sz w:val="28"/>
          <w:szCs w:val="28"/>
          <w:lang w:val="uk-UA"/>
        </w:rPr>
        <w:t>одночасно</w:t>
      </w:r>
      <w:proofErr w:type="spellEnd"/>
      <w:r w:rsidRPr="00DD440D">
        <w:rPr>
          <w:rFonts w:ascii="Times New Roman" w:hAnsi="Times New Roman"/>
          <w:color w:val="000000" w:themeColor="text1"/>
          <w:sz w:val="28"/>
          <w:szCs w:val="28"/>
          <w:lang w:val="uk-UA"/>
        </w:rPr>
        <w:t xml:space="preserve"> вбудовуючись </w:t>
      </w:r>
      <w:r w:rsidRPr="00080F8B">
        <w:rPr>
          <w:rFonts w:ascii="Times New Roman" w:hAnsi="Times New Roman"/>
          <w:sz w:val="28"/>
          <w:szCs w:val="28"/>
          <w:lang w:val="uk-UA"/>
        </w:rPr>
        <w:t xml:space="preserve">у європейський культурний простір. </w:t>
      </w:r>
      <w:proofErr w:type="spellStart"/>
      <w:r w:rsidRPr="0071214D">
        <w:rPr>
          <w:rFonts w:ascii="Times New Roman" w:hAnsi="Times New Roman"/>
          <w:sz w:val="28"/>
          <w:szCs w:val="28"/>
        </w:rPr>
        <w:t>Їх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збереження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цифрове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опрацювання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введення</w:t>
      </w:r>
      <w:proofErr w:type="spellEnd"/>
      <w:r w:rsidRPr="0071214D">
        <w:rPr>
          <w:rFonts w:ascii="Times New Roman" w:hAnsi="Times New Roman"/>
          <w:sz w:val="28"/>
          <w:szCs w:val="28"/>
        </w:rPr>
        <w:t xml:space="preserve"> до </w:t>
      </w:r>
      <w:proofErr w:type="spellStart"/>
      <w:r w:rsidRPr="0071214D">
        <w:rPr>
          <w:rFonts w:ascii="Times New Roman" w:hAnsi="Times New Roman"/>
          <w:sz w:val="28"/>
          <w:szCs w:val="28"/>
        </w:rPr>
        <w:t>академічного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обігу</w:t>
      </w:r>
      <w:proofErr w:type="spellEnd"/>
      <w:r w:rsidRPr="0071214D">
        <w:rPr>
          <w:rFonts w:ascii="Times New Roman" w:hAnsi="Times New Roman"/>
          <w:sz w:val="28"/>
          <w:szCs w:val="28"/>
        </w:rPr>
        <w:t xml:space="preserve"> та широкого </w:t>
      </w:r>
      <w:proofErr w:type="spellStart"/>
      <w:r w:rsidRPr="0071214D">
        <w:rPr>
          <w:rFonts w:ascii="Times New Roman" w:hAnsi="Times New Roman"/>
          <w:sz w:val="28"/>
          <w:szCs w:val="28"/>
        </w:rPr>
        <w:t>наукового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вжитку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є</w:t>
      </w:r>
      <w:proofErr w:type="spellEnd"/>
      <w:r w:rsidRPr="0071214D">
        <w:rPr>
          <w:rFonts w:ascii="Times New Roman" w:hAnsi="Times New Roman"/>
          <w:sz w:val="28"/>
          <w:szCs w:val="28"/>
        </w:rPr>
        <w:t xml:space="preserve"> </w:t>
      </w:r>
      <w:proofErr w:type="spellStart"/>
      <w:proofErr w:type="gramStart"/>
      <w:r w:rsidRPr="0071214D">
        <w:rPr>
          <w:rFonts w:ascii="Times New Roman" w:hAnsi="Times New Roman"/>
          <w:sz w:val="28"/>
          <w:szCs w:val="28"/>
        </w:rPr>
        <w:t>пр</w:t>
      </w:r>
      <w:proofErr w:type="gramEnd"/>
      <w:r w:rsidRPr="0071214D">
        <w:rPr>
          <w:rFonts w:ascii="Times New Roman" w:hAnsi="Times New Roman"/>
          <w:sz w:val="28"/>
          <w:szCs w:val="28"/>
        </w:rPr>
        <w:t>іоритетом</w:t>
      </w:r>
      <w:proofErr w:type="spellEnd"/>
      <w:r w:rsidRPr="0071214D">
        <w:rPr>
          <w:rFonts w:ascii="Times New Roman" w:hAnsi="Times New Roman"/>
          <w:sz w:val="28"/>
          <w:szCs w:val="28"/>
        </w:rPr>
        <w:t xml:space="preserve"> не </w:t>
      </w:r>
      <w:proofErr w:type="spellStart"/>
      <w:r w:rsidRPr="0071214D">
        <w:rPr>
          <w:rFonts w:ascii="Times New Roman" w:hAnsi="Times New Roman"/>
          <w:sz w:val="28"/>
          <w:szCs w:val="28"/>
        </w:rPr>
        <w:t>лише</w:t>
      </w:r>
      <w:proofErr w:type="spellEnd"/>
      <w:r w:rsidRPr="0071214D">
        <w:rPr>
          <w:rFonts w:ascii="Times New Roman" w:hAnsi="Times New Roman"/>
          <w:sz w:val="28"/>
          <w:szCs w:val="28"/>
        </w:rPr>
        <w:t xml:space="preserve"> для </w:t>
      </w:r>
      <w:proofErr w:type="spellStart"/>
      <w:r w:rsidRPr="0071214D">
        <w:rPr>
          <w:rFonts w:ascii="Times New Roman" w:hAnsi="Times New Roman"/>
          <w:sz w:val="28"/>
          <w:szCs w:val="28"/>
        </w:rPr>
        <w:t>окремих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дослідників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але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для </w:t>
      </w:r>
      <w:proofErr w:type="spellStart"/>
      <w:r w:rsidRPr="0071214D">
        <w:rPr>
          <w:rFonts w:ascii="Times New Roman" w:hAnsi="Times New Roman"/>
          <w:sz w:val="28"/>
          <w:szCs w:val="28"/>
        </w:rPr>
        <w:t>всієї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гуманітарної</w:t>
      </w:r>
      <w:proofErr w:type="spellEnd"/>
      <w:r w:rsidRPr="0071214D">
        <w:rPr>
          <w:rFonts w:ascii="Times New Roman" w:hAnsi="Times New Roman"/>
          <w:sz w:val="28"/>
          <w:szCs w:val="28"/>
        </w:rPr>
        <w:t xml:space="preserve"> науки в </w:t>
      </w:r>
      <w:proofErr w:type="spellStart"/>
      <w:r w:rsidRPr="0071214D">
        <w:rPr>
          <w:rFonts w:ascii="Times New Roman" w:hAnsi="Times New Roman"/>
          <w:sz w:val="28"/>
          <w:szCs w:val="28"/>
        </w:rPr>
        <w:t>Україні</w:t>
      </w:r>
      <w:proofErr w:type="spellEnd"/>
      <w:r w:rsidRPr="0071214D">
        <w:rPr>
          <w:rFonts w:ascii="Times New Roman" w:hAnsi="Times New Roman"/>
          <w:sz w:val="28"/>
          <w:szCs w:val="28"/>
        </w:rPr>
        <w:t>.</w:t>
      </w:r>
    </w:p>
    <w:p w:rsidR="00414E9D" w:rsidRDefault="00414E9D" w:rsidP="00414E9D">
      <w:pPr>
        <w:spacing w:after="0" w:line="360" w:lineRule="auto"/>
        <w:ind w:firstLine="720"/>
        <w:jc w:val="both"/>
        <w:rPr>
          <w:rFonts w:ascii="Times New Roman" w:hAnsi="Times New Roman"/>
          <w:sz w:val="28"/>
          <w:szCs w:val="28"/>
          <w:lang w:val="uk-UA"/>
        </w:rPr>
      </w:pPr>
      <w:r w:rsidRPr="0086244F">
        <w:rPr>
          <w:rFonts w:ascii="Times New Roman" w:hAnsi="Times New Roman"/>
          <w:sz w:val="28"/>
          <w:szCs w:val="28"/>
          <w:lang w:val="uk-UA"/>
        </w:rPr>
        <w:t xml:space="preserve">Період Мистецького українського руху в Німеччині (1945–1948) є надзвичайно важливим для формування історії української культури та книжкової справи. </w:t>
      </w:r>
      <w:r w:rsidRPr="00D77C49">
        <w:rPr>
          <w:rFonts w:ascii="Times New Roman" w:hAnsi="Times New Roman"/>
          <w:sz w:val="28"/>
          <w:szCs w:val="28"/>
          <w:lang w:val="uk-UA"/>
        </w:rPr>
        <w:t xml:space="preserve">Вивчення видавничої діяльності українських митців в </w:t>
      </w:r>
      <w:r w:rsidRPr="00D77C49">
        <w:rPr>
          <w:rFonts w:ascii="Times New Roman" w:hAnsi="Times New Roman"/>
          <w:sz w:val="28"/>
          <w:szCs w:val="28"/>
          <w:lang w:val="uk-UA"/>
        </w:rPr>
        <w:lastRenderedPageBreak/>
        <w:t>еміграції, аналіз їхніх публікацій і творчих зв’язків дозволяє відтворити альтернативну історію української літератури, позбавлену радянських ідеологічних рамок</w:t>
      </w:r>
      <w:r w:rsidR="00152165">
        <w:rPr>
          <w:rFonts w:ascii="Times New Roman" w:hAnsi="Times New Roman"/>
          <w:sz w:val="28"/>
          <w:szCs w:val="28"/>
          <w:lang w:val="uk-UA"/>
        </w:rPr>
        <w:t xml:space="preserve"> </w:t>
      </w:r>
      <w:proofErr w:type="spellStart"/>
      <w:r w:rsidR="00152165">
        <w:rPr>
          <w:rFonts w:ascii="Times New Roman" w:hAnsi="Times New Roman"/>
          <w:sz w:val="28"/>
          <w:szCs w:val="28"/>
          <w:lang w:val="uk-UA"/>
        </w:rPr>
        <w:t>та</w:t>
      </w:r>
      <w:r w:rsidR="00152165" w:rsidRPr="00665032">
        <w:rPr>
          <w:rFonts w:ascii="Times New Roman" w:hAnsi="Times New Roman"/>
          <w:color w:val="000000" w:themeColor="text1"/>
          <w:sz w:val="28"/>
          <w:szCs w:val="28"/>
          <w:lang w:val="uk-UA"/>
        </w:rPr>
        <w:t>є</w:t>
      </w:r>
      <w:proofErr w:type="spellEnd"/>
      <w:r w:rsidR="00152165" w:rsidRPr="00665032">
        <w:rPr>
          <w:rFonts w:ascii="Times New Roman" w:hAnsi="Times New Roman"/>
          <w:color w:val="000000" w:themeColor="text1"/>
          <w:sz w:val="28"/>
          <w:szCs w:val="28"/>
          <w:lang w:val="uk-UA"/>
        </w:rPr>
        <w:t xml:space="preserve"> важливим джерелом </w:t>
      </w:r>
      <w:r w:rsidR="00152165">
        <w:rPr>
          <w:rFonts w:ascii="Times New Roman" w:hAnsi="Times New Roman"/>
          <w:color w:val="000000" w:themeColor="text1"/>
          <w:sz w:val="28"/>
          <w:szCs w:val="28"/>
          <w:lang w:val="uk-UA"/>
        </w:rPr>
        <w:t xml:space="preserve">для </w:t>
      </w:r>
      <w:r w:rsidR="00152165" w:rsidRPr="00665032">
        <w:rPr>
          <w:rFonts w:ascii="Times New Roman" w:hAnsi="Times New Roman"/>
          <w:color w:val="000000" w:themeColor="text1"/>
          <w:sz w:val="28"/>
          <w:szCs w:val="28"/>
          <w:lang w:val="uk-UA"/>
        </w:rPr>
        <w:t>ознайомлення з історією становлення української культури у діаспорі у повоєнний час</w:t>
      </w:r>
      <w:r w:rsidR="00152165">
        <w:rPr>
          <w:rFonts w:ascii="Times New Roman" w:hAnsi="Times New Roman"/>
          <w:color w:val="000000" w:themeColor="text1"/>
          <w:sz w:val="28"/>
          <w:szCs w:val="28"/>
          <w:lang w:val="uk-UA"/>
        </w:rPr>
        <w:t>.</w:t>
      </w:r>
    </w:p>
    <w:p w:rsidR="00414E9D" w:rsidRDefault="00414E9D" w:rsidP="00414E9D">
      <w:pPr>
        <w:spacing w:after="0" w:line="360" w:lineRule="auto"/>
        <w:ind w:firstLine="720"/>
        <w:jc w:val="both"/>
        <w:rPr>
          <w:rFonts w:ascii="Times New Roman" w:hAnsi="Times New Roman"/>
          <w:sz w:val="28"/>
          <w:szCs w:val="28"/>
          <w:lang w:val="uk-UA"/>
        </w:rPr>
      </w:pPr>
      <w:r w:rsidRPr="00665032">
        <w:rPr>
          <w:rFonts w:ascii="Times New Roman" w:hAnsi="Times New Roman"/>
          <w:color w:val="000000" w:themeColor="text1"/>
          <w:sz w:val="28"/>
          <w:szCs w:val="28"/>
          <w:lang w:val="uk-UA"/>
        </w:rPr>
        <w:t>Виявлення</w:t>
      </w:r>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цих</w:t>
      </w:r>
      <w:proofErr w:type="spellEnd"/>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видань</w:t>
      </w:r>
      <w:proofErr w:type="spellEnd"/>
      <w:r w:rsidRPr="00665032">
        <w:rPr>
          <w:rFonts w:ascii="Times New Roman" w:hAnsi="Times New Roman"/>
          <w:color w:val="000000" w:themeColor="text1"/>
          <w:sz w:val="28"/>
          <w:szCs w:val="28"/>
        </w:rPr>
        <w:t xml:space="preserve"> </w:t>
      </w:r>
      <w:r w:rsidRPr="00665032">
        <w:rPr>
          <w:rFonts w:ascii="Times New Roman" w:hAnsi="Times New Roman"/>
          <w:color w:val="000000" w:themeColor="text1"/>
          <w:sz w:val="28"/>
          <w:szCs w:val="28"/>
          <w:lang w:val="uk-UA"/>
        </w:rPr>
        <w:t>–</w:t>
      </w:r>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це</w:t>
      </w:r>
      <w:proofErr w:type="spellEnd"/>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збереження</w:t>
      </w:r>
      <w:proofErr w:type="spellEnd"/>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культурної</w:t>
      </w:r>
      <w:proofErr w:type="spellEnd"/>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пам’яті</w:t>
      </w:r>
      <w:proofErr w:type="spellEnd"/>
      <w:r w:rsidRPr="00665032">
        <w:rPr>
          <w:rFonts w:ascii="Times New Roman" w:hAnsi="Times New Roman"/>
          <w:color w:val="000000" w:themeColor="text1"/>
          <w:sz w:val="28"/>
          <w:szCs w:val="28"/>
        </w:rPr>
        <w:t xml:space="preserve"> </w:t>
      </w:r>
      <w:proofErr w:type="spellStart"/>
      <w:r w:rsidRPr="00665032">
        <w:rPr>
          <w:rFonts w:ascii="Times New Roman" w:hAnsi="Times New Roman"/>
          <w:color w:val="000000" w:themeColor="text1"/>
          <w:sz w:val="28"/>
          <w:szCs w:val="28"/>
        </w:rPr>
        <w:t>українського</w:t>
      </w:r>
      <w:proofErr w:type="spellEnd"/>
      <w:r w:rsidRPr="00665032">
        <w:rPr>
          <w:rFonts w:ascii="Times New Roman" w:hAnsi="Times New Roman"/>
          <w:color w:val="000000" w:themeColor="text1"/>
          <w:sz w:val="28"/>
          <w:szCs w:val="28"/>
        </w:rPr>
        <w:t xml:space="preserve"> народу. </w:t>
      </w:r>
      <w:proofErr w:type="spellStart"/>
      <w:r w:rsidRPr="00665032">
        <w:rPr>
          <w:rFonts w:ascii="Times New Roman" w:hAnsi="Times New Roman"/>
          <w:color w:val="000000" w:themeColor="text1"/>
          <w:sz w:val="28"/>
          <w:szCs w:val="28"/>
        </w:rPr>
        <w:t>Їх</w:t>
      </w:r>
      <w:proofErr w:type="spellEnd"/>
      <w:r w:rsidRPr="00665032">
        <w:rPr>
          <w:rFonts w:ascii="Times New Roman" w:hAnsi="Times New Roman"/>
          <w:color w:val="000000" w:themeColor="text1"/>
          <w:sz w:val="28"/>
          <w:szCs w:val="28"/>
        </w:rPr>
        <w:t xml:space="preserve"> </w:t>
      </w:r>
      <w:r w:rsidRPr="0071214D">
        <w:rPr>
          <w:rFonts w:ascii="Times New Roman" w:hAnsi="Times New Roman"/>
          <w:sz w:val="28"/>
          <w:szCs w:val="28"/>
        </w:rPr>
        <w:t>в</w:t>
      </w:r>
      <w:r w:rsidR="00665032">
        <w:rPr>
          <w:rFonts w:ascii="Times New Roman" w:hAnsi="Times New Roman"/>
          <w:sz w:val="28"/>
          <w:szCs w:val="28"/>
          <w:lang w:val="uk-UA"/>
        </w:rPr>
        <w:t>вед</w:t>
      </w:r>
      <w:proofErr w:type="spellStart"/>
      <w:r w:rsidRPr="0071214D">
        <w:rPr>
          <w:rFonts w:ascii="Times New Roman" w:hAnsi="Times New Roman"/>
          <w:sz w:val="28"/>
          <w:szCs w:val="28"/>
        </w:rPr>
        <w:t>ення</w:t>
      </w:r>
      <w:proofErr w:type="spellEnd"/>
      <w:r w:rsidRPr="0071214D">
        <w:rPr>
          <w:rFonts w:ascii="Times New Roman" w:hAnsi="Times New Roman"/>
          <w:sz w:val="28"/>
          <w:szCs w:val="28"/>
        </w:rPr>
        <w:t xml:space="preserve"> в </w:t>
      </w:r>
      <w:proofErr w:type="spellStart"/>
      <w:r w:rsidRPr="0071214D">
        <w:rPr>
          <w:rFonts w:ascii="Times New Roman" w:hAnsi="Times New Roman"/>
          <w:sz w:val="28"/>
          <w:szCs w:val="28"/>
        </w:rPr>
        <w:t>науковий</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обіг</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відкриває</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нові</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горизонти</w:t>
      </w:r>
      <w:proofErr w:type="spellEnd"/>
      <w:r w:rsidRPr="0071214D">
        <w:rPr>
          <w:rFonts w:ascii="Times New Roman" w:hAnsi="Times New Roman"/>
          <w:sz w:val="28"/>
          <w:szCs w:val="28"/>
        </w:rPr>
        <w:t xml:space="preserve"> для </w:t>
      </w:r>
      <w:proofErr w:type="spellStart"/>
      <w:r w:rsidRPr="0071214D">
        <w:rPr>
          <w:rFonts w:ascii="Times New Roman" w:hAnsi="Times New Roman"/>
          <w:sz w:val="28"/>
          <w:szCs w:val="28"/>
        </w:rPr>
        <w:t>дослідників</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історії</w:t>
      </w:r>
      <w:proofErr w:type="spellEnd"/>
      <w:r w:rsidRPr="0071214D">
        <w:rPr>
          <w:rFonts w:ascii="Times New Roman" w:hAnsi="Times New Roman"/>
          <w:sz w:val="28"/>
          <w:szCs w:val="28"/>
        </w:rPr>
        <w:t xml:space="preserve"> книги, </w:t>
      </w:r>
      <w:proofErr w:type="spellStart"/>
      <w:r w:rsidRPr="0071214D">
        <w:rPr>
          <w:rFonts w:ascii="Times New Roman" w:hAnsi="Times New Roman"/>
          <w:sz w:val="28"/>
          <w:szCs w:val="28"/>
        </w:rPr>
        <w:t>еміграційної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літератури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націєтворчих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процесів</w:t>
      </w:r>
      <w:proofErr w:type="spellEnd"/>
      <w:r w:rsidRPr="0071214D">
        <w:rPr>
          <w:rFonts w:ascii="Times New Roman" w:hAnsi="Times New Roman"/>
          <w:sz w:val="28"/>
          <w:szCs w:val="28"/>
        </w:rPr>
        <w:t xml:space="preserve">. </w:t>
      </w:r>
      <w:r w:rsidR="00A55513">
        <w:rPr>
          <w:rFonts w:ascii="Times New Roman" w:hAnsi="Times New Roman"/>
          <w:sz w:val="28"/>
          <w:szCs w:val="28"/>
          <w:lang w:val="uk-UA"/>
        </w:rPr>
        <w:t>О</w:t>
      </w:r>
      <w:r w:rsidRPr="0071214D">
        <w:rPr>
          <w:rFonts w:ascii="Times New Roman" w:hAnsi="Times New Roman"/>
          <w:sz w:val="28"/>
          <w:szCs w:val="28"/>
        </w:rPr>
        <w:t xml:space="preserve">дне </w:t>
      </w:r>
      <w:proofErr w:type="spellStart"/>
      <w:r w:rsidRPr="0071214D">
        <w:rPr>
          <w:rFonts w:ascii="Times New Roman" w:hAnsi="Times New Roman"/>
          <w:sz w:val="28"/>
          <w:szCs w:val="28"/>
        </w:rPr>
        <w:t>з</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основних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завдань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відділу</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зарубіжної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україніки</w:t>
      </w:r>
      <w:proofErr w:type="spellEnd"/>
      <w:proofErr w:type="gramStart"/>
      <w:r>
        <w:rPr>
          <w:rFonts w:ascii="Times New Roman" w:hAnsi="Times New Roman"/>
          <w:sz w:val="28"/>
          <w:szCs w:val="28"/>
          <w:lang w:val="uk-UA"/>
        </w:rPr>
        <w:t xml:space="preserve"> ІК</w:t>
      </w:r>
      <w:proofErr w:type="gramEnd"/>
      <w:r w:rsidRPr="0071214D">
        <w:rPr>
          <w:rFonts w:ascii="Times New Roman" w:hAnsi="Times New Roman"/>
          <w:sz w:val="28"/>
          <w:szCs w:val="28"/>
        </w:rPr>
        <w:t xml:space="preserve"> НБУВ </w:t>
      </w:r>
      <w:r>
        <w:rPr>
          <w:rFonts w:ascii="Times New Roman" w:hAnsi="Times New Roman"/>
          <w:sz w:val="28"/>
          <w:szCs w:val="28"/>
          <w:lang w:val="uk-UA"/>
        </w:rPr>
        <w:t>–</w:t>
      </w:r>
      <w:r w:rsidRPr="0071214D">
        <w:rPr>
          <w:rFonts w:ascii="Times New Roman" w:hAnsi="Times New Roman"/>
          <w:sz w:val="28"/>
          <w:szCs w:val="28"/>
        </w:rPr>
        <w:t xml:space="preserve"> </w:t>
      </w:r>
      <w:proofErr w:type="spellStart"/>
      <w:r w:rsidRPr="0071214D">
        <w:rPr>
          <w:rFonts w:ascii="Times New Roman" w:hAnsi="Times New Roman"/>
          <w:sz w:val="28"/>
          <w:szCs w:val="28"/>
        </w:rPr>
        <w:t>забезпеч</w:t>
      </w:r>
      <w:r w:rsidR="004F6673">
        <w:rPr>
          <w:rFonts w:ascii="Times New Roman" w:hAnsi="Times New Roman"/>
          <w:sz w:val="28"/>
          <w:szCs w:val="28"/>
          <w:lang w:val="uk-UA"/>
        </w:rPr>
        <w:t>ення</w:t>
      </w:r>
      <w:proofErr w:type="spellEnd"/>
      <w:r w:rsidRPr="0071214D">
        <w:rPr>
          <w:rFonts w:ascii="Times New Roman" w:hAnsi="Times New Roman"/>
          <w:sz w:val="28"/>
          <w:szCs w:val="28"/>
        </w:rPr>
        <w:t xml:space="preserve"> доступ</w:t>
      </w:r>
      <w:r w:rsidR="004F6673">
        <w:rPr>
          <w:rFonts w:ascii="Times New Roman" w:hAnsi="Times New Roman"/>
          <w:sz w:val="28"/>
          <w:szCs w:val="28"/>
          <w:lang w:val="uk-UA"/>
        </w:rPr>
        <w:t>у</w:t>
      </w:r>
      <w:r w:rsidRPr="0071214D">
        <w:rPr>
          <w:rFonts w:ascii="Times New Roman" w:hAnsi="Times New Roman"/>
          <w:sz w:val="28"/>
          <w:szCs w:val="28"/>
        </w:rPr>
        <w:t xml:space="preserve"> до </w:t>
      </w:r>
      <w:proofErr w:type="spellStart"/>
      <w:r w:rsidRPr="0071214D">
        <w:rPr>
          <w:rFonts w:ascii="Times New Roman" w:hAnsi="Times New Roman"/>
          <w:sz w:val="28"/>
          <w:szCs w:val="28"/>
        </w:rPr>
        <w:t>цих</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джерел</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їхн</w:t>
      </w:r>
      <w:r w:rsidRPr="0071214D">
        <w:rPr>
          <w:rFonts w:ascii="Times New Roman" w:hAnsi="Times New Roman"/>
          <w:sz w:val="28"/>
          <w:szCs w:val="28"/>
          <w:lang w:val="uk-UA"/>
        </w:rPr>
        <w:t>є</w:t>
      </w:r>
      <w:r>
        <w:rPr>
          <w:rFonts w:ascii="Times New Roman" w:hAnsi="Times New Roman"/>
          <w:sz w:val="28"/>
          <w:szCs w:val="28"/>
          <w:lang w:val="uk-UA"/>
        </w:rPr>
        <w:t>збе</w:t>
      </w:r>
      <w:r w:rsidR="00E31D8C">
        <w:rPr>
          <w:rFonts w:ascii="Times New Roman" w:hAnsi="Times New Roman"/>
          <w:sz w:val="28"/>
          <w:szCs w:val="28"/>
          <w:lang w:val="uk-UA"/>
        </w:rPr>
        <w:t>реже</w:t>
      </w:r>
      <w:r w:rsidRPr="0071214D">
        <w:rPr>
          <w:rFonts w:ascii="Times New Roman" w:hAnsi="Times New Roman"/>
          <w:sz w:val="28"/>
          <w:szCs w:val="28"/>
          <w:lang w:val="uk-UA"/>
        </w:rPr>
        <w:t>ння</w:t>
      </w:r>
      <w:proofErr w:type="spellEnd"/>
      <w:r w:rsidRPr="0071214D">
        <w:rPr>
          <w:rFonts w:ascii="Times New Roman" w:hAnsi="Times New Roman"/>
          <w:sz w:val="28"/>
          <w:szCs w:val="28"/>
        </w:rPr>
        <w:t xml:space="preserve"> та </w:t>
      </w:r>
      <w:proofErr w:type="spellStart"/>
      <w:r w:rsidRPr="0071214D">
        <w:rPr>
          <w:rFonts w:ascii="Times New Roman" w:hAnsi="Times New Roman"/>
          <w:sz w:val="28"/>
          <w:szCs w:val="28"/>
        </w:rPr>
        <w:t>наукове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осмислення</w:t>
      </w:r>
      <w:proofErr w:type="spellEnd"/>
      <w:r w:rsidRPr="0071214D">
        <w:rPr>
          <w:rFonts w:ascii="Times New Roman" w:hAnsi="Times New Roman"/>
          <w:sz w:val="28"/>
          <w:szCs w:val="28"/>
        </w:rPr>
        <w:t xml:space="preserve">. В </w:t>
      </w:r>
      <w:proofErr w:type="spellStart"/>
      <w:r w:rsidRPr="0071214D">
        <w:rPr>
          <w:rFonts w:ascii="Times New Roman" w:hAnsi="Times New Roman"/>
          <w:sz w:val="28"/>
          <w:szCs w:val="28"/>
        </w:rPr>
        <w:t>перспективі</w:t>
      </w:r>
      <w:proofErr w:type="spellEnd"/>
      <w:r w:rsidRPr="00CE4AC6">
        <w:rPr>
          <w:rFonts w:ascii="Times New Roman" w:hAnsi="Times New Roman"/>
          <w:color w:val="EE0000"/>
          <w:sz w:val="28"/>
          <w:szCs w:val="28"/>
          <w:lang w:val="uk-UA"/>
        </w:rPr>
        <w:t>,</w:t>
      </w:r>
      <w:r w:rsidRPr="0071214D">
        <w:rPr>
          <w:rFonts w:ascii="Times New Roman" w:hAnsi="Times New Roman"/>
          <w:sz w:val="28"/>
          <w:szCs w:val="28"/>
        </w:rPr>
        <w:t xml:space="preserve"> </w:t>
      </w:r>
      <w:proofErr w:type="spellStart"/>
      <w:r w:rsidRPr="0071214D">
        <w:rPr>
          <w:rFonts w:ascii="Times New Roman" w:hAnsi="Times New Roman"/>
          <w:sz w:val="28"/>
          <w:szCs w:val="28"/>
        </w:rPr>
        <w:t>ця</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діяльність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сприятиме</w:t>
      </w:r>
      <w:proofErr w:type="spellEnd"/>
      <w:r w:rsidRPr="0071214D">
        <w:rPr>
          <w:rFonts w:ascii="Times New Roman" w:hAnsi="Times New Roman"/>
          <w:sz w:val="28"/>
          <w:szCs w:val="28"/>
        </w:rPr>
        <w:t xml:space="preserve"> не </w:t>
      </w:r>
      <w:proofErr w:type="spellStart"/>
      <w:r w:rsidRPr="0071214D">
        <w:rPr>
          <w:rFonts w:ascii="Times New Roman" w:hAnsi="Times New Roman"/>
          <w:sz w:val="28"/>
          <w:szCs w:val="28"/>
        </w:rPr>
        <w:t>лише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розширенню</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бази</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українознавчих</w:t>
      </w:r>
      <w:proofErr w:type="spellEnd"/>
      <w:r w:rsidRPr="0071214D">
        <w:rPr>
          <w:rFonts w:ascii="Times New Roman" w:hAnsi="Times New Roman"/>
          <w:sz w:val="28"/>
          <w:szCs w:val="28"/>
        </w:rPr>
        <w:t xml:space="preserve"> </w:t>
      </w:r>
      <w:proofErr w:type="spellStart"/>
      <w:proofErr w:type="gramStart"/>
      <w:r w:rsidRPr="0071214D">
        <w:rPr>
          <w:rFonts w:ascii="Times New Roman" w:hAnsi="Times New Roman"/>
          <w:sz w:val="28"/>
          <w:szCs w:val="28"/>
        </w:rPr>
        <w:t>досл</w:t>
      </w:r>
      <w:proofErr w:type="gramEnd"/>
      <w:r w:rsidRPr="0071214D">
        <w:rPr>
          <w:rFonts w:ascii="Times New Roman" w:hAnsi="Times New Roman"/>
          <w:sz w:val="28"/>
          <w:szCs w:val="28"/>
        </w:rPr>
        <w:t>іджень</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але</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й</w:t>
      </w:r>
      <w:proofErr w:type="spellEnd"/>
      <w:r w:rsidRPr="0071214D">
        <w:rPr>
          <w:rFonts w:ascii="Times New Roman" w:hAnsi="Times New Roman"/>
          <w:sz w:val="28"/>
          <w:szCs w:val="28"/>
        </w:rPr>
        <w:t xml:space="preserve"> </w:t>
      </w:r>
      <w:proofErr w:type="spellStart"/>
      <w:r w:rsidR="00E31D8C">
        <w:rPr>
          <w:rFonts w:ascii="Times New Roman" w:hAnsi="Times New Roman"/>
          <w:sz w:val="28"/>
          <w:szCs w:val="28"/>
          <w:lang w:val="uk-UA"/>
        </w:rPr>
        <w:t>зміцн</w:t>
      </w:r>
      <w:r w:rsidRPr="0071214D">
        <w:rPr>
          <w:rFonts w:ascii="Times New Roman" w:hAnsi="Times New Roman"/>
          <w:sz w:val="28"/>
          <w:szCs w:val="28"/>
        </w:rPr>
        <w:t>енню</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культурної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самоідентифікації</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сучасного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українського</w:t>
      </w:r>
      <w:proofErr w:type="spellEnd"/>
      <w:r w:rsidRPr="0071214D">
        <w:rPr>
          <w:rFonts w:ascii="Times New Roman" w:hAnsi="Times New Roman"/>
          <w:sz w:val="28"/>
          <w:szCs w:val="28"/>
        </w:rPr>
        <w:t xml:space="preserve"> </w:t>
      </w:r>
      <w:proofErr w:type="spellStart"/>
      <w:r w:rsidRPr="0071214D">
        <w:rPr>
          <w:rFonts w:ascii="Times New Roman" w:hAnsi="Times New Roman"/>
          <w:sz w:val="28"/>
          <w:szCs w:val="28"/>
        </w:rPr>
        <w:t>суспільства</w:t>
      </w:r>
      <w:proofErr w:type="spellEnd"/>
      <w:r w:rsidRPr="0071214D">
        <w:rPr>
          <w:rFonts w:ascii="Times New Roman" w:hAnsi="Times New Roman"/>
          <w:sz w:val="28"/>
          <w:szCs w:val="28"/>
        </w:rPr>
        <w:t>.</w:t>
      </w:r>
    </w:p>
    <w:p w:rsidR="00414E9D" w:rsidRDefault="00414E9D" w:rsidP="00414E9D">
      <w:pPr>
        <w:spacing w:after="0" w:line="360" w:lineRule="auto"/>
        <w:ind w:firstLine="1134"/>
        <w:jc w:val="both"/>
        <w:rPr>
          <w:rFonts w:ascii="Times New Roman" w:hAnsi="Times New Roman"/>
          <w:sz w:val="28"/>
          <w:szCs w:val="28"/>
          <w:lang w:val="uk-UA"/>
        </w:rPr>
      </w:pPr>
    </w:p>
    <w:p w:rsidR="00414E9D" w:rsidRDefault="00414E9D" w:rsidP="00414E9D">
      <w:pPr>
        <w:spacing w:after="0" w:line="360" w:lineRule="auto"/>
        <w:jc w:val="both"/>
        <w:rPr>
          <w:rFonts w:ascii="Times New Roman" w:hAnsi="Times New Roman"/>
          <w:b/>
          <w:bCs/>
          <w:sz w:val="28"/>
          <w:szCs w:val="28"/>
          <w:lang w:val="en-US"/>
        </w:rPr>
      </w:pPr>
      <w:r w:rsidRPr="00CE4AC6">
        <w:rPr>
          <w:rFonts w:ascii="Times New Roman" w:hAnsi="Times New Roman"/>
          <w:b/>
          <w:bCs/>
          <w:sz w:val="28"/>
          <w:szCs w:val="28"/>
          <w:lang w:val="en-US"/>
        </w:rPr>
        <w:t>Victoria</w:t>
      </w:r>
      <w:r>
        <w:rPr>
          <w:rFonts w:ascii="Times New Roman" w:hAnsi="Times New Roman"/>
          <w:b/>
          <w:bCs/>
          <w:sz w:val="28"/>
          <w:szCs w:val="28"/>
          <w:lang w:val="en-US"/>
        </w:rPr>
        <w:t xml:space="preserve"> </w:t>
      </w:r>
      <w:proofErr w:type="spellStart"/>
      <w:r>
        <w:rPr>
          <w:rFonts w:ascii="Times New Roman" w:hAnsi="Times New Roman"/>
          <w:b/>
          <w:bCs/>
          <w:sz w:val="28"/>
          <w:szCs w:val="28"/>
          <w:lang w:val="en-US"/>
        </w:rPr>
        <w:t>Antonova</w:t>
      </w:r>
      <w:proofErr w:type="spellEnd"/>
      <w:r w:rsidRPr="00CE4AC6">
        <w:rPr>
          <w:rFonts w:ascii="Times New Roman" w:hAnsi="Times New Roman"/>
          <w:b/>
          <w:bCs/>
          <w:sz w:val="28"/>
          <w:szCs w:val="28"/>
          <w:lang w:val="en-US"/>
        </w:rPr>
        <w:t>,</w:t>
      </w:r>
    </w:p>
    <w:p w:rsidR="00414E9D" w:rsidRDefault="00414E9D" w:rsidP="00414E9D">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ORCID </w:t>
      </w:r>
      <w:hyperlink r:id="rId5" w:history="1">
        <w:r w:rsidRPr="005220D9">
          <w:rPr>
            <w:rStyle w:val="ae"/>
            <w:rFonts w:ascii="Times New Roman" w:eastAsiaTheme="majorEastAsia" w:hAnsi="Times New Roman"/>
            <w:color w:val="auto"/>
            <w:sz w:val="28"/>
            <w:szCs w:val="28"/>
            <w:u w:val="none"/>
            <w:lang w:val="en-US"/>
          </w:rPr>
          <w:t>https</w:t>
        </w:r>
        <w:r w:rsidRPr="005220D9">
          <w:rPr>
            <w:rStyle w:val="ae"/>
            <w:rFonts w:ascii="Times New Roman" w:eastAsiaTheme="majorEastAsia" w:hAnsi="Times New Roman"/>
            <w:color w:val="auto"/>
            <w:sz w:val="28"/>
            <w:szCs w:val="28"/>
            <w:u w:val="none"/>
            <w:lang w:val="uk-UA"/>
          </w:rPr>
          <w:t>://</w:t>
        </w:r>
        <w:r w:rsidRPr="005220D9">
          <w:rPr>
            <w:rStyle w:val="ae"/>
            <w:rFonts w:ascii="Times New Roman" w:eastAsiaTheme="majorEastAsia" w:hAnsi="Times New Roman"/>
            <w:color w:val="auto"/>
            <w:sz w:val="28"/>
            <w:szCs w:val="28"/>
            <w:u w:val="none"/>
            <w:lang w:val="en-US"/>
          </w:rPr>
          <w:t>orcid.org</w:t>
        </w:r>
        <w:r w:rsidRPr="005220D9">
          <w:rPr>
            <w:rStyle w:val="ae"/>
            <w:rFonts w:ascii="Times New Roman" w:eastAsiaTheme="majorEastAsia" w:hAnsi="Times New Roman"/>
            <w:color w:val="auto"/>
            <w:sz w:val="28"/>
            <w:szCs w:val="28"/>
            <w:u w:val="none"/>
            <w:lang w:val="uk-UA"/>
          </w:rPr>
          <w:t>/</w:t>
        </w:r>
        <w:r w:rsidRPr="005220D9">
          <w:rPr>
            <w:rStyle w:val="ae"/>
            <w:rFonts w:ascii="Times New Roman" w:eastAsiaTheme="majorEastAsia" w:hAnsi="Times New Roman"/>
            <w:color w:val="auto"/>
            <w:sz w:val="28"/>
            <w:szCs w:val="28"/>
            <w:u w:val="none"/>
            <w:lang w:val="en-US"/>
          </w:rPr>
          <w:t>0000-0002-0788-5505</w:t>
        </w:r>
      </w:hyperlink>
      <w:r w:rsidRPr="005220D9">
        <w:rPr>
          <w:rFonts w:ascii="Times New Roman" w:hAnsi="Times New Roman"/>
          <w:sz w:val="28"/>
          <w:szCs w:val="28"/>
          <w:lang w:val="en-US"/>
        </w:rPr>
        <w:t>,</w:t>
      </w:r>
    </w:p>
    <w:p w:rsidR="00414E9D" w:rsidRPr="00B94182" w:rsidRDefault="00414E9D" w:rsidP="00414E9D">
      <w:pPr>
        <w:pStyle w:val="ac"/>
        <w:spacing w:before="0" w:beforeAutospacing="0" w:after="0" w:afterAutospacing="0" w:line="360" w:lineRule="auto"/>
        <w:jc w:val="both"/>
        <w:rPr>
          <w:lang w:val="en-US"/>
        </w:rPr>
      </w:pPr>
      <w:r w:rsidRPr="00B94182">
        <w:rPr>
          <w:sz w:val="28"/>
          <w:szCs w:val="28"/>
          <w:lang w:val="en-US"/>
        </w:rPr>
        <w:t>Junior Research Fellow,</w:t>
      </w:r>
    </w:p>
    <w:p w:rsidR="00414E9D" w:rsidRPr="00B94182" w:rsidRDefault="00414E9D" w:rsidP="00414E9D">
      <w:pPr>
        <w:pStyle w:val="ac"/>
        <w:spacing w:before="0" w:beforeAutospacing="0" w:after="0" w:afterAutospacing="0" w:line="360" w:lineRule="auto"/>
        <w:jc w:val="both"/>
        <w:rPr>
          <w:sz w:val="28"/>
          <w:szCs w:val="28"/>
          <w:lang w:val="en-US"/>
        </w:rPr>
      </w:pPr>
      <w:r>
        <w:rPr>
          <w:sz w:val="28"/>
          <w:szCs w:val="28"/>
          <w:lang w:val="en-US"/>
        </w:rPr>
        <w:t>Department of Foreign Ukrainian Studies</w:t>
      </w:r>
      <w:r w:rsidRPr="00B94182">
        <w:rPr>
          <w:sz w:val="28"/>
          <w:szCs w:val="28"/>
          <w:lang w:val="en-US"/>
        </w:rPr>
        <w:t xml:space="preserve">, </w:t>
      </w:r>
    </w:p>
    <w:p w:rsidR="00414E9D" w:rsidRPr="00B94182" w:rsidRDefault="00414E9D" w:rsidP="00414E9D">
      <w:pPr>
        <w:pStyle w:val="ac"/>
        <w:spacing w:before="0" w:beforeAutospacing="0" w:after="0" w:afterAutospacing="0" w:line="360" w:lineRule="auto"/>
        <w:jc w:val="both"/>
        <w:rPr>
          <w:sz w:val="28"/>
          <w:szCs w:val="28"/>
          <w:lang w:val="en-US"/>
        </w:rPr>
      </w:pPr>
      <w:smartTag w:uri="urn:schemas-microsoft-com:office:smarttags" w:element="PlaceType">
        <w:smartTag w:uri="urn:schemas-microsoft-com:office:smarttags" w:element="place">
          <w:smartTag w:uri="urn:schemas-microsoft-com:office:smarttags" w:element="PlaceType">
            <w:r w:rsidRPr="00B94182">
              <w:rPr>
                <w:sz w:val="28"/>
                <w:szCs w:val="28"/>
                <w:lang w:val="en-US"/>
              </w:rPr>
              <w:t>Institute</w:t>
            </w:r>
          </w:smartTag>
          <w:r w:rsidRPr="00B94182">
            <w:rPr>
              <w:sz w:val="28"/>
              <w:szCs w:val="28"/>
              <w:lang w:val="en-US"/>
            </w:rPr>
            <w:t xml:space="preserve"> of </w:t>
          </w:r>
          <w:smartTag w:uri="urn:schemas-microsoft-com:office:smarttags" w:element="PlaceName">
            <w:r w:rsidRPr="00B94182">
              <w:rPr>
                <w:sz w:val="28"/>
                <w:szCs w:val="28"/>
                <w:lang w:val="en-US"/>
              </w:rPr>
              <w:t>Book</w:t>
            </w:r>
          </w:smartTag>
        </w:smartTag>
      </w:smartTag>
      <w:r w:rsidRPr="00B94182">
        <w:rPr>
          <w:sz w:val="28"/>
          <w:szCs w:val="28"/>
          <w:lang w:val="en-US"/>
        </w:rPr>
        <w:t xml:space="preserve"> Studies, </w:t>
      </w:r>
    </w:p>
    <w:p w:rsidR="00414E9D" w:rsidRPr="00B94182" w:rsidRDefault="00414E9D" w:rsidP="00414E9D">
      <w:pPr>
        <w:pStyle w:val="ac"/>
        <w:spacing w:before="0" w:beforeAutospacing="0" w:after="0" w:afterAutospacing="0" w:line="360" w:lineRule="auto"/>
        <w:jc w:val="both"/>
        <w:rPr>
          <w:sz w:val="28"/>
          <w:szCs w:val="28"/>
          <w:lang w:val="en-US"/>
        </w:rPr>
      </w:pPr>
      <w:r w:rsidRPr="00B94182">
        <w:rPr>
          <w:sz w:val="28"/>
          <w:szCs w:val="28"/>
          <w:lang w:val="en-US"/>
        </w:rPr>
        <w:t xml:space="preserve">V. I. </w:t>
      </w:r>
      <w:proofErr w:type="spellStart"/>
      <w:r w:rsidRPr="00B94182">
        <w:rPr>
          <w:sz w:val="28"/>
          <w:szCs w:val="28"/>
          <w:lang w:val="en-US"/>
        </w:rPr>
        <w:t>Vernadsky</w:t>
      </w:r>
      <w:proofErr w:type="spellEnd"/>
      <w:r w:rsidRPr="00B94182">
        <w:rPr>
          <w:sz w:val="28"/>
          <w:szCs w:val="28"/>
          <w:lang w:val="en-US"/>
        </w:rPr>
        <w:t xml:space="preserve"> National Library of </w:t>
      </w:r>
      <w:smartTag w:uri="urn:schemas-microsoft-com:office:smarttags" w:element="country-region">
        <w:smartTag w:uri="urn:schemas-microsoft-com:office:smarttags" w:element="place">
          <w:r w:rsidRPr="00B94182">
            <w:rPr>
              <w:sz w:val="28"/>
              <w:szCs w:val="28"/>
              <w:lang w:val="en-US"/>
            </w:rPr>
            <w:t>Ukraine</w:t>
          </w:r>
        </w:smartTag>
      </w:smartTag>
      <w:r w:rsidRPr="00B94182">
        <w:rPr>
          <w:sz w:val="28"/>
          <w:szCs w:val="28"/>
          <w:lang w:val="en-US"/>
        </w:rPr>
        <w:t>, </w:t>
      </w:r>
    </w:p>
    <w:p w:rsidR="00414E9D" w:rsidRPr="00B94182" w:rsidRDefault="00414E9D" w:rsidP="00414E9D">
      <w:pPr>
        <w:pStyle w:val="ac"/>
        <w:spacing w:before="0" w:beforeAutospacing="0" w:after="0" w:afterAutospacing="0" w:line="360" w:lineRule="auto"/>
        <w:jc w:val="both"/>
        <w:rPr>
          <w:lang w:val="en-US"/>
        </w:rPr>
      </w:pPr>
      <w:smartTag w:uri="urn:schemas-microsoft-com:office:smarttags" w:element="country-region">
        <w:smartTag w:uri="urn:schemas-microsoft-com:office:smarttags" w:element="City">
          <w:smartTag w:uri="urn:schemas-microsoft-com:office:smarttags" w:element="City">
            <w:smartTag w:uri="urn:schemas-microsoft-com:office:smarttags" w:element="place">
              <w:r w:rsidRPr="00B94182">
                <w:rPr>
                  <w:sz w:val="28"/>
                  <w:szCs w:val="28"/>
                  <w:lang w:val="en-US"/>
                </w:rPr>
                <w:t>Kyiv</w:t>
              </w:r>
            </w:smartTag>
          </w:smartTag>
          <w:r w:rsidRPr="00B94182">
            <w:rPr>
              <w:sz w:val="28"/>
              <w:szCs w:val="28"/>
              <w:lang w:val="en-US"/>
            </w:rPr>
            <w:t xml:space="preserve">, </w:t>
          </w:r>
          <w:smartTag w:uri="urn:schemas-microsoft-com:office:smarttags" w:element="country-region">
            <w:r w:rsidRPr="00B94182">
              <w:rPr>
                <w:sz w:val="28"/>
                <w:szCs w:val="28"/>
                <w:lang w:val="en-US"/>
              </w:rPr>
              <w:t>Ukraine</w:t>
            </w:r>
          </w:smartTag>
        </w:smartTag>
      </w:smartTag>
    </w:p>
    <w:p w:rsidR="00414E9D" w:rsidRPr="005220D9" w:rsidRDefault="00414E9D" w:rsidP="00414E9D">
      <w:pPr>
        <w:spacing w:after="0" w:line="360" w:lineRule="auto"/>
        <w:jc w:val="both"/>
        <w:rPr>
          <w:lang w:val="uk-UA"/>
        </w:rPr>
      </w:pPr>
      <w:r w:rsidRPr="00B94182">
        <w:rPr>
          <w:rFonts w:ascii="Times New Roman" w:hAnsi="Times New Roman"/>
          <w:sz w:val="28"/>
          <w:szCs w:val="28"/>
          <w:lang w:val="de-DE"/>
        </w:rPr>
        <w:t>e-</w:t>
      </w:r>
      <w:proofErr w:type="spellStart"/>
      <w:r w:rsidRPr="00B94182">
        <w:rPr>
          <w:rFonts w:ascii="Times New Roman" w:hAnsi="Times New Roman"/>
          <w:sz w:val="28"/>
          <w:szCs w:val="28"/>
          <w:lang w:val="de-DE"/>
        </w:rPr>
        <w:t>mail</w:t>
      </w:r>
      <w:proofErr w:type="spellEnd"/>
      <w:r w:rsidRPr="00B94182">
        <w:rPr>
          <w:rFonts w:ascii="Times New Roman" w:hAnsi="Times New Roman"/>
          <w:sz w:val="28"/>
          <w:szCs w:val="28"/>
          <w:lang w:val="de-DE"/>
        </w:rPr>
        <w:t xml:space="preserve">: </w:t>
      </w:r>
      <w:hyperlink r:id="rId6" w:history="1">
        <w:r w:rsidRPr="005220D9">
          <w:rPr>
            <w:rStyle w:val="ae"/>
            <w:rFonts w:ascii="Times New Roman" w:eastAsiaTheme="majorEastAsia" w:hAnsi="Times New Roman"/>
            <w:color w:val="auto"/>
            <w:sz w:val="28"/>
            <w:szCs w:val="28"/>
            <w:u w:val="none"/>
            <w:lang w:val="de-DE"/>
          </w:rPr>
          <w:t>anaisant196@gmail.com</w:t>
        </w:r>
      </w:hyperlink>
    </w:p>
    <w:p w:rsidR="00780C05" w:rsidRDefault="00780C05" w:rsidP="00414E9D">
      <w:pPr>
        <w:spacing w:after="0" w:line="360" w:lineRule="auto"/>
        <w:jc w:val="center"/>
        <w:rPr>
          <w:rFonts w:ascii="Times New Roman" w:hAnsi="Times New Roman"/>
          <w:b/>
          <w:sz w:val="28"/>
          <w:szCs w:val="28"/>
          <w:lang w:val="en-US"/>
        </w:rPr>
      </w:pPr>
    </w:p>
    <w:p w:rsidR="00780C05" w:rsidRPr="007D0A1A" w:rsidRDefault="00780C05" w:rsidP="00780C05">
      <w:pPr>
        <w:pStyle w:val="ac"/>
        <w:spacing w:before="0" w:beforeAutospacing="0" w:after="0" w:afterAutospacing="0" w:line="360" w:lineRule="auto"/>
        <w:jc w:val="center"/>
        <w:rPr>
          <w:b/>
          <w:bCs/>
          <w:color w:val="000000"/>
          <w:sz w:val="28"/>
          <w:szCs w:val="28"/>
          <w:lang w:val="en-US"/>
        </w:rPr>
      </w:pPr>
      <w:r>
        <w:rPr>
          <w:b/>
          <w:bCs/>
          <w:color w:val="000000"/>
          <w:sz w:val="28"/>
          <w:szCs w:val="28"/>
          <w:lang w:val="en-US"/>
        </w:rPr>
        <w:t>Pages of the history of the publishing activities of the Ukrainian Artistic Movement (Germany, 1945–1948)</w:t>
      </w:r>
      <w:r w:rsidRPr="007D0A1A">
        <w:rPr>
          <w:b/>
          <w:bCs/>
          <w:color w:val="000000"/>
          <w:sz w:val="28"/>
          <w:szCs w:val="28"/>
          <w:lang w:val="en-US"/>
        </w:rPr>
        <w:t>:</w:t>
      </w:r>
      <w:r>
        <w:rPr>
          <w:b/>
          <w:bCs/>
          <w:color w:val="000000"/>
          <w:sz w:val="28"/>
          <w:szCs w:val="28"/>
          <w:lang w:val="en-US"/>
        </w:rPr>
        <w:t xml:space="preserve"> to the 80-th anniversary of its establishment</w:t>
      </w:r>
    </w:p>
    <w:p w:rsidR="00780C05" w:rsidRPr="00917A19" w:rsidRDefault="00780C05" w:rsidP="00414E9D">
      <w:pPr>
        <w:spacing w:after="0" w:line="360" w:lineRule="auto"/>
        <w:jc w:val="center"/>
        <w:rPr>
          <w:rFonts w:ascii="Times New Roman" w:hAnsi="Times New Roman"/>
          <w:b/>
          <w:sz w:val="28"/>
          <w:szCs w:val="28"/>
          <w:lang w:val="en-US"/>
        </w:rPr>
      </w:pPr>
    </w:p>
    <w:p w:rsidR="00414E9D" w:rsidRPr="00332DA3" w:rsidRDefault="00414E9D" w:rsidP="00414E9D">
      <w:pPr>
        <w:spacing w:after="0" w:line="360" w:lineRule="auto"/>
        <w:jc w:val="center"/>
        <w:rPr>
          <w:rFonts w:ascii="Times New Roman" w:hAnsi="Times New Roman"/>
          <w:b/>
          <w:sz w:val="28"/>
          <w:szCs w:val="28"/>
          <w:lang w:val="uk-UA"/>
        </w:rPr>
      </w:pPr>
    </w:p>
    <w:p w:rsidR="00414E9D" w:rsidRDefault="00414E9D" w:rsidP="00414E9D">
      <w:pPr>
        <w:spacing w:after="0" w:line="360" w:lineRule="auto"/>
        <w:jc w:val="both"/>
        <w:rPr>
          <w:rFonts w:ascii="Times New Roman" w:hAnsi="Times New Roman"/>
          <w:sz w:val="28"/>
          <w:szCs w:val="28"/>
          <w:lang w:val="en-US"/>
        </w:rPr>
      </w:pPr>
      <w:r w:rsidRPr="003A0196">
        <w:rPr>
          <w:rFonts w:ascii="Times New Roman" w:hAnsi="Times New Roman"/>
          <w:sz w:val="28"/>
          <w:szCs w:val="28"/>
          <w:lang w:val="en-US"/>
        </w:rPr>
        <w:t xml:space="preserve">The significance of the publications of the Ukrainian Artistic Movement (MUR) in post-war </w:t>
      </w:r>
      <w:smartTag w:uri="urn:schemas-microsoft-com:office:smarttags" w:element="place">
        <w:r w:rsidRPr="003A0196">
          <w:rPr>
            <w:rFonts w:ascii="Times New Roman" w:hAnsi="Times New Roman"/>
            <w:sz w:val="28"/>
            <w:szCs w:val="28"/>
            <w:lang w:val="en-US"/>
          </w:rPr>
          <w:t>Germany</w:t>
        </w:r>
      </w:smartTag>
      <w:r w:rsidRPr="003A0196">
        <w:rPr>
          <w:rFonts w:ascii="Times New Roman" w:hAnsi="Times New Roman"/>
          <w:sz w:val="28"/>
          <w:szCs w:val="28"/>
          <w:lang w:val="en-US"/>
        </w:rPr>
        <w:t xml:space="preserve"> (1945–1948) as a unique cultural phenomenon is highlighted. The need for the preservation, research, and introduction into scientific circulation of the book heritage of the Ukrainian emigration, which formed an alternative history of the </w:t>
      </w:r>
      <w:r w:rsidRPr="003A0196">
        <w:rPr>
          <w:rFonts w:ascii="Times New Roman" w:hAnsi="Times New Roman"/>
          <w:sz w:val="28"/>
          <w:szCs w:val="28"/>
          <w:lang w:val="en-US"/>
        </w:rPr>
        <w:lastRenderedPageBreak/>
        <w:t xml:space="preserve">literary process outside the Soviet borders, reflecting national identity and cultural continuity, is emphasized. </w:t>
      </w:r>
    </w:p>
    <w:p w:rsidR="00414E9D" w:rsidRPr="00917A19" w:rsidRDefault="00414E9D" w:rsidP="00414E9D">
      <w:pPr>
        <w:spacing w:after="0" w:line="360" w:lineRule="auto"/>
        <w:jc w:val="both"/>
        <w:rPr>
          <w:rFonts w:ascii="Times New Roman" w:hAnsi="Times New Roman"/>
          <w:sz w:val="28"/>
          <w:szCs w:val="28"/>
          <w:lang w:val="en-US"/>
        </w:rPr>
      </w:pPr>
      <w:r w:rsidRPr="003A0196">
        <w:rPr>
          <w:rFonts w:ascii="Times New Roman" w:hAnsi="Times New Roman"/>
          <w:i/>
          <w:sz w:val="28"/>
          <w:szCs w:val="28"/>
          <w:lang w:val="en-US"/>
        </w:rPr>
        <w:t>Keywords:</w:t>
      </w:r>
      <w:r w:rsidRPr="003A0196">
        <w:rPr>
          <w:rFonts w:ascii="Times New Roman" w:hAnsi="Times New Roman"/>
          <w:sz w:val="28"/>
          <w:szCs w:val="28"/>
          <w:lang w:val="en-US"/>
        </w:rPr>
        <w:t xml:space="preserve"> Ukrainian Artistic Movement (</w:t>
      </w:r>
      <w:smartTag w:uri="urn:schemas-microsoft-com:office:smarttags" w:element="place">
        <w:r w:rsidRPr="003A0196">
          <w:rPr>
            <w:rFonts w:ascii="Times New Roman" w:hAnsi="Times New Roman"/>
            <w:sz w:val="28"/>
            <w:szCs w:val="28"/>
            <w:lang w:val="en-US"/>
          </w:rPr>
          <w:t>MUR</w:t>
        </w:r>
      </w:smartTag>
      <w:r w:rsidRPr="003A0196">
        <w:rPr>
          <w:rFonts w:ascii="Times New Roman" w:hAnsi="Times New Roman"/>
          <w:sz w:val="28"/>
          <w:szCs w:val="28"/>
          <w:lang w:val="en-US"/>
        </w:rPr>
        <w:t>), Ukrainian emigration, book publishing, DP camps</w:t>
      </w:r>
      <w:r w:rsidRPr="00917A19">
        <w:rPr>
          <w:rFonts w:ascii="Times New Roman" w:hAnsi="Times New Roman"/>
          <w:sz w:val="28"/>
          <w:szCs w:val="28"/>
          <w:lang w:val="en-US"/>
        </w:rPr>
        <w:t>.</w:t>
      </w:r>
    </w:p>
    <w:p w:rsidR="00414E9D" w:rsidRPr="00E568A7" w:rsidRDefault="00414E9D" w:rsidP="00414E9D">
      <w:pPr>
        <w:spacing w:after="0" w:line="360" w:lineRule="auto"/>
        <w:jc w:val="both"/>
        <w:rPr>
          <w:rFonts w:ascii="Times New Roman" w:hAnsi="Times New Roman"/>
          <w:sz w:val="28"/>
          <w:szCs w:val="28"/>
          <w:lang w:val="uk-UA"/>
        </w:rPr>
      </w:pPr>
    </w:p>
    <w:p w:rsidR="00414E9D" w:rsidRPr="00B94182" w:rsidRDefault="00414E9D" w:rsidP="00414E9D">
      <w:pPr>
        <w:pStyle w:val="HTML"/>
        <w:shd w:val="clear" w:color="auto" w:fill="F8F9FA"/>
        <w:spacing w:line="360" w:lineRule="auto"/>
        <w:jc w:val="both"/>
        <w:rPr>
          <w:rFonts w:ascii="Times New Roman" w:hAnsi="Times New Roman"/>
          <w:color w:val="1F1F1F"/>
          <w:sz w:val="28"/>
          <w:szCs w:val="28"/>
          <w:lang w:val="en-US"/>
        </w:rPr>
      </w:pPr>
    </w:p>
    <w:p w:rsidR="00FD7272" w:rsidRPr="005205F8" w:rsidRDefault="00FD7272">
      <w:pPr>
        <w:rPr>
          <w:lang w:val="uk-UA"/>
        </w:rPr>
      </w:pPr>
    </w:p>
    <w:sectPr w:rsidR="00FD7272" w:rsidRPr="005205F8" w:rsidSect="00414E9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3B4C"/>
    <w:rsid w:val="00066936"/>
    <w:rsid w:val="0008465D"/>
    <w:rsid w:val="000E5E4D"/>
    <w:rsid w:val="00152165"/>
    <w:rsid w:val="001B0AE2"/>
    <w:rsid w:val="002011E5"/>
    <w:rsid w:val="00236E12"/>
    <w:rsid w:val="00253B4C"/>
    <w:rsid w:val="0027469F"/>
    <w:rsid w:val="002D297F"/>
    <w:rsid w:val="003374FE"/>
    <w:rsid w:val="00414E9D"/>
    <w:rsid w:val="004D03BC"/>
    <w:rsid w:val="004F6673"/>
    <w:rsid w:val="005205F8"/>
    <w:rsid w:val="005220D9"/>
    <w:rsid w:val="0057180A"/>
    <w:rsid w:val="00584B3A"/>
    <w:rsid w:val="005A06A0"/>
    <w:rsid w:val="00600038"/>
    <w:rsid w:val="00607E7E"/>
    <w:rsid w:val="00612DD2"/>
    <w:rsid w:val="006279B8"/>
    <w:rsid w:val="00665032"/>
    <w:rsid w:val="00681217"/>
    <w:rsid w:val="00780C05"/>
    <w:rsid w:val="0078627D"/>
    <w:rsid w:val="007E3C82"/>
    <w:rsid w:val="0091212E"/>
    <w:rsid w:val="00A55513"/>
    <w:rsid w:val="00B54DB6"/>
    <w:rsid w:val="00B5644D"/>
    <w:rsid w:val="00B85EA4"/>
    <w:rsid w:val="00C32016"/>
    <w:rsid w:val="00C53507"/>
    <w:rsid w:val="00C9652C"/>
    <w:rsid w:val="00CE0452"/>
    <w:rsid w:val="00D65E4B"/>
    <w:rsid w:val="00DD440D"/>
    <w:rsid w:val="00E31D8C"/>
    <w:rsid w:val="00E7107D"/>
    <w:rsid w:val="00EA2D51"/>
    <w:rsid w:val="00EE56FF"/>
    <w:rsid w:val="00EF40B3"/>
    <w:rsid w:val="00EF5450"/>
    <w:rsid w:val="00F032E2"/>
    <w:rsid w:val="00FD7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9D"/>
    <w:pPr>
      <w:spacing w:after="200" w:line="276" w:lineRule="auto"/>
    </w:pPr>
    <w:rPr>
      <w:rFonts w:ascii="Calibri" w:eastAsia="Times New Roman" w:hAnsi="Calibri" w:cs="Times New Roman"/>
      <w:kern w:val="0"/>
      <w:lang w:val="ru-RU" w:eastAsia="ru-RU"/>
    </w:rPr>
  </w:style>
  <w:style w:type="paragraph" w:styleId="1">
    <w:name w:val="heading 1"/>
    <w:basedOn w:val="a"/>
    <w:next w:val="a"/>
    <w:link w:val="10"/>
    <w:uiPriority w:val="9"/>
    <w:qFormat/>
    <w:rsid w:val="00253B4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uk-UA" w:eastAsia="en-US"/>
    </w:rPr>
  </w:style>
  <w:style w:type="paragraph" w:styleId="2">
    <w:name w:val="heading 2"/>
    <w:basedOn w:val="a"/>
    <w:next w:val="a"/>
    <w:link w:val="20"/>
    <w:uiPriority w:val="9"/>
    <w:semiHidden/>
    <w:unhideWhenUsed/>
    <w:qFormat/>
    <w:rsid w:val="00253B4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uk-UA" w:eastAsia="en-US"/>
    </w:rPr>
  </w:style>
  <w:style w:type="paragraph" w:styleId="3">
    <w:name w:val="heading 3"/>
    <w:basedOn w:val="a"/>
    <w:next w:val="a"/>
    <w:link w:val="30"/>
    <w:uiPriority w:val="9"/>
    <w:semiHidden/>
    <w:unhideWhenUsed/>
    <w:qFormat/>
    <w:rsid w:val="00253B4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uk-UA" w:eastAsia="en-US"/>
    </w:rPr>
  </w:style>
  <w:style w:type="paragraph" w:styleId="4">
    <w:name w:val="heading 4"/>
    <w:basedOn w:val="a"/>
    <w:next w:val="a"/>
    <w:link w:val="40"/>
    <w:uiPriority w:val="9"/>
    <w:semiHidden/>
    <w:unhideWhenUsed/>
    <w:qFormat/>
    <w:rsid w:val="00253B4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uk-UA" w:eastAsia="en-US"/>
    </w:rPr>
  </w:style>
  <w:style w:type="paragraph" w:styleId="5">
    <w:name w:val="heading 5"/>
    <w:basedOn w:val="a"/>
    <w:next w:val="a"/>
    <w:link w:val="50"/>
    <w:uiPriority w:val="9"/>
    <w:semiHidden/>
    <w:unhideWhenUsed/>
    <w:qFormat/>
    <w:rsid w:val="00253B4C"/>
    <w:pPr>
      <w:keepNext/>
      <w:keepLines/>
      <w:spacing w:before="80" w:after="40" w:line="259" w:lineRule="auto"/>
      <w:outlineLvl w:val="4"/>
    </w:pPr>
    <w:rPr>
      <w:rFonts w:asciiTheme="minorHAnsi" w:eastAsiaTheme="majorEastAsia" w:hAnsiTheme="minorHAnsi" w:cstheme="majorBidi"/>
      <w:color w:val="2F5496" w:themeColor="accent1" w:themeShade="BF"/>
      <w:kern w:val="2"/>
      <w:lang w:val="uk-UA" w:eastAsia="en-US"/>
    </w:rPr>
  </w:style>
  <w:style w:type="paragraph" w:styleId="6">
    <w:name w:val="heading 6"/>
    <w:basedOn w:val="a"/>
    <w:next w:val="a"/>
    <w:link w:val="60"/>
    <w:uiPriority w:val="9"/>
    <w:semiHidden/>
    <w:unhideWhenUsed/>
    <w:qFormat/>
    <w:rsid w:val="00253B4C"/>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uk-UA" w:eastAsia="en-US"/>
    </w:rPr>
  </w:style>
  <w:style w:type="paragraph" w:styleId="7">
    <w:name w:val="heading 7"/>
    <w:basedOn w:val="a"/>
    <w:next w:val="a"/>
    <w:link w:val="70"/>
    <w:uiPriority w:val="9"/>
    <w:semiHidden/>
    <w:unhideWhenUsed/>
    <w:qFormat/>
    <w:rsid w:val="00253B4C"/>
    <w:pPr>
      <w:keepNext/>
      <w:keepLines/>
      <w:spacing w:before="40" w:after="0" w:line="259" w:lineRule="auto"/>
      <w:outlineLvl w:val="6"/>
    </w:pPr>
    <w:rPr>
      <w:rFonts w:asciiTheme="minorHAnsi" w:eastAsiaTheme="majorEastAsia" w:hAnsiTheme="minorHAnsi" w:cstheme="majorBidi"/>
      <w:color w:val="595959" w:themeColor="text1" w:themeTint="A6"/>
      <w:kern w:val="2"/>
      <w:lang w:val="uk-UA" w:eastAsia="en-US"/>
    </w:rPr>
  </w:style>
  <w:style w:type="paragraph" w:styleId="8">
    <w:name w:val="heading 8"/>
    <w:basedOn w:val="a"/>
    <w:next w:val="a"/>
    <w:link w:val="80"/>
    <w:uiPriority w:val="9"/>
    <w:semiHidden/>
    <w:unhideWhenUsed/>
    <w:qFormat/>
    <w:rsid w:val="00253B4C"/>
    <w:pPr>
      <w:keepNext/>
      <w:keepLines/>
      <w:spacing w:after="0" w:line="259" w:lineRule="auto"/>
      <w:outlineLvl w:val="7"/>
    </w:pPr>
    <w:rPr>
      <w:rFonts w:asciiTheme="minorHAnsi" w:eastAsiaTheme="majorEastAsia" w:hAnsiTheme="minorHAnsi" w:cstheme="majorBidi"/>
      <w:i/>
      <w:iCs/>
      <w:color w:val="272727" w:themeColor="text1" w:themeTint="D8"/>
      <w:kern w:val="2"/>
      <w:lang w:val="uk-UA" w:eastAsia="en-US"/>
    </w:rPr>
  </w:style>
  <w:style w:type="paragraph" w:styleId="9">
    <w:name w:val="heading 9"/>
    <w:basedOn w:val="a"/>
    <w:next w:val="a"/>
    <w:link w:val="90"/>
    <w:uiPriority w:val="9"/>
    <w:semiHidden/>
    <w:unhideWhenUsed/>
    <w:qFormat/>
    <w:rsid w:val="00253B4C"/>
    <w:pPr>
      <w:keepNext/>
      <w:keepLines/>
      <w:spacing w:after="0" w:line="259" w:lineRule="auto"/>
      <w:outlineLvl w:val="8"/>
    </w:pPr>
    <w:rPr>
      <w:rFonts w:asciiTheme="minorHAnsi" w:eastAsiaTheme="majorEastAsia" w:hAnsiTheme="minorHAnsi" w:cstheme="majorBidi"/>
      <w:color w:val="272727" w:themeColor="text1" w:themeTint="D8"/>
      <w:kern w:val="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B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53B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53B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53B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53B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53B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3B4C"/>
    <w:rPr>
      <w:rFonts w:eastAsiaTheme="majorEastAsia" w:cstheme="majorBidi"/>
      <w:color w:val="595959" w:themeColor="text1" w:themeTint="A6"/>
    </w:rPr>
  </w:style>
  <w:style w:type="character" w:customStyle="1" w:styleId="80">
    <w:name w:val="Заголовок 8 Знак"/>
    <w:basedOn w:val="a0"/>
    <w:link w:val="8"/>
    <w:uiPriority w:val="9"/>
    <w:semiHidden/>
    <w:rsid w:val="00253B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3B4C"/>
    <w:rPr>
      <w:rFonts w:eastAsiaTheme="majorEastAsia" w:cstheme="majorBidi"/>
      <w:color w:val="272727" w:themeColor="text1" w:themeTint="D8"/>
    </w:rPr>
  </w:style>
  <w:style w:type="paragraph" w:styleId="a3">
    <w:name w:val="Title"/>
    <w:basedOn w:val="a"/>
    <w:next w:val="a"/>
    <w:link w:val="a4"/>
    <w:uiPriority w:val="10"/>
    <w:qFormat/>
    <w:rsid w:val="00253B4C"/>
    <w:pPr>
      <w:spacing w:after="80" w:line="240" w:lineRule="auto"/>
      <w:contextualSpacing/>
    </w:pPr>
    <w:rPr>
      <w:rFonts w:asciiTheme="majorHAnsi" w:eastAsiaTheme="majorEastAsia" w:hAnsiTheme="majorHAnsi" w:cstheme="majorBidi"/>
      <w:spacing w:val="-10"/>
      <w:kern w:val="28"/>
      <w:sz w:val="56"/>
      <w:szCs w:val="56"/>
      <w:lang w:val="uk-UA" w:eastAsia="en-US"/>
    </w:rPr>
  </w:style>
  <w:style w:type="character" w:customStyle="1" w:styleId="a4">
    <w:name w:val="Название Знак"/>
    <w:basedOn w:val="a0"/>
    <w:link w:val="a3"/>
    <w:uiPriority w:val="10"/>
    <w:rsid w:val="00253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B4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uk-UA" w:eastAsia="en-US"/>
    </w:rPr>
  </w:style>
  <w:style w:type="character" w:customStyle="1" w:styleId="a6">
    <w:name w:val="Подзаголовок Знак"/>
    <w:basedOn w:val="a0"/>
    <w:link w:val="a5"/>
    <w:uiPriority w:val="11"/>
    <w:rsid w:val="00253B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3B4C"/>
    <w:pPr>
      <w:spacing w:before="160" w:after="160" w:line="259" w:lineRule="auto"/>
      <w:jc w:val="center"/>
    </w:pPr>
    <w:rPr>
      <w:rFonts w:asciiTheme="minorHAnsi" w:eastAsiaTheme="minorHAnsi" w:hAnsiTheme="minorHAnsi" w:cstheme="minorBidi"/>
      <w:i/>
      <w:iCs/>
      <w:color w:val="404040" w:themeColor="text1" w:themeTint="BF"/>
      <w:kern w:val="2"/>
      <w:lang w:val="uk-UA" w:eastAsia="en-US"/>
    </w:rPr>
  </w:style>
  <w:style w:type="character" w:customStyle="1" w:styleId="22">
    <w:name w:val="Цитата 2 Знак"/>
    <w:basedOn w:val="a0"/>
    <w:link w:val="21"/>
    <w:uiPriority w:val="29"/>
    <w:rsid w:val="00253B4C"/>
    <w:rPr>
      <w:i/>
      <w:iCs/>
      <w:color w:val="404040" w:themeColor="text1" w:themeTint="BF"/>
    </w:rPr>
  </w:style>
  <w:style w:type="paragraph" w:styleId="a7">
    <w:name w:val="List Paragraph"/>
    <w:basedOn w:val="a"/>
    <w:uiPriority w:val="34"/>
    <w:qFormat/>
    <w:rsid w:val="00253B4C"/>
    <w:pPr>
      <w:spacing w:after="160" w:line="259" w:lineRule="auto"/>
      <w:ind w:left="720"/>
      <w:contextualSpacing/>
    </w:pPr>
    <w:rPr>
      <w:rFonts w:asciiTheme="minorHAnsi" w:eastAsiaTheme="minorHAnsi" w:hAnsiTheme="minorHAnsi" w:cstheme="minorBidi"/>
      <w:kern w:val="2"/>
      <w:lang w:val="uk-UA" w:eastAsia="en-US"/>
    </w:rPr>
  </w:style>
  <w:style w:type="character" w:styleId="a8">
    <w:name w:val="Intense Emphasis"/>
    <w:basedOn w:val="a0"/>
    <w:uiPriority w:val="21"/>
    <w:qFormat/>
    <w:rsid w:val="00253B4C"/>
    <w:rPr>
      <w:i/>
      <w:iCs/>
      <w:color w:val="2F5496" w:themeColor="accent1" w:themeShade="BF"/>
    </w:rPr>
  </w:style>
  <w:style w:type="paragraph" w:styleId="a9">
    <w:name w:val="Intense Quote"/>
    <w:basedOn w:val="a"/>
    <w:next w:val="a"/>
    <w:link w:val="aa"/>
    <w:uiPriority w:val="30"/>
    <w:qFormat/>
    <w:rsid w:val="00253B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uk-UA" w:eastAsia="en-US"/>
    </w:rPr>
  </w:style>
  <w:style w:type="character" w:customStyle="1" w:styleId="aa">
    <w:name w:val="Выделенная цитата Знак"/>
    <w:basedOn w:val="a0"/>
    <w:link w:val="a9"/>
    <w:uiPriority w:val="30"/>
    <w:rsid w:val="00253B4C"/>
    <w:rPr>
      <w:i/>
      <w:iCs/>
      <w:color w:val="2F5496" w:themeColor="accent1" w:themeShade="BF"/>
    </w:rPr>
  </w:style>
  <w:style w:type="character" w:styleId="ab">
    <w:name w:val="Intense Reference"/>
    <w:basedOn w:val="a0"/>
    <w:uiPriority w:val="32"/>
    <w:qFormat/>
    <w:rsid w:val="00253B4C"/>
    <w:rPr>
      <w:b/>
      <w:bCs/>
      <w:smallCaps/>
      <w:color w:val="2F5496" w:themeColor="accent1" w:themeShade="BF"/>
      <w:spacing w:val="5"/>
    </w:rPr>
  </w:style>
  <w:style w:type="paragraph" w:styleId="ac">
    <w:name w:val="Normal (Web)"/>
    <w:basedOn w:val="a"/>
    <w:uiPriority w:val="99"/>
    <w:semiHidden/>
    <w:rsid w:val="00414E9D"/>
    <w:pPr>
      <w:spacing w:before="100" w:beforeAutospacing="1" w:after="100" w:afterAutospacing="1" w:line="240" w:lineRule="auto"/>
    </w:pPr>
    <w:rPr>
      <w:rFonts w:ascii="Times New Roman" w:hAnsi="Times New Roman"/>
      <w:sz w:val="24"/>
      <w:szCs w:val="24"/>
    </w:rPr>
  </w:style>
  <w:style w:type="character" w:styleId="ad">
    <w:name w:val="Strong"/>
    <w:basedOn w:val="a0"/>
    <w:uiPriority w:val="99"/>
    <w:qFormat/>
    <w:rsid w:val="00414E9D"/>
    <w:rPr>
      <w:rFonts w:cs="Times New Roman"/>
      <w:b/>
    </w:rPr>
  </w:style>
  <w:style w:type="paragraph" w:styleId="HTML">
    <w:name w:val="HTML Preformatted"/>
    <w:basedOn w:val="a"/>
    <w:link w:val="HTML0"/>
    <w:uiPriority w:val="99"/>
    <w:semiHidden/>
    <w:rsid w:val="0041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414E9D"/>
    <w:rPr>
      <w:rFonts w:ascii="Courier New" w:eastAsia="Times New Roman" w:hAnsi="Courier New" w:cs="Times New Roman"/>
      <w:kern w:val="0"/>
      <w:sz w:val="20"/>
      <w:szCs w:val="20"/>
      <w:lang w:val="ru-RU" w:eastAsia="ru-RU"/>
    </w:rPr>
  </w:style>
  <w:style w:type="character" w:customStyle="1" w:styleId="y2iqfc">
    <w:name w:val="y2iqfc"/>
    <w:uiPriority w:val="99"/>
    <w:rsid w:val="00414E9D"/>
  </w:style>
  <w:style w:type="character" w:styleId="ae">
    <w:name w:val="Hyperlink"/>
    <w:basedOn w:val="a0"/>
    <w:uiPriority w:val="99"/>
    <w:semiHidden/>
    <w:rsid w:val="00414E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isant196@gmail.com" TargetMode="External"/><Relationship Id="rId5" Type="http://schemas.openxmlformats.org/officeDocument/2006/relationships/hyperlink" Target="https://orcid.org/0000-0002-0788-5505" TargetMode="External"/><Relationship Id="rId4" Type="http://schemas.openxmlformats.org/officeDocument/2006/relationships/hyperlink" Target="mailto:anaisant196@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Вікторія Дмитрівна</dc:creator>
  <cp:keywords/>
  <dc:description/>
  <cp:lastModifiedBy>Computer</cp:lastModifiedBy>
  <cp:revision>48</cp:revision>
  <dcterms:created xsi:type="dcterms:W3CDTF">2025-08-14T11:46:00Z</dcterms:created>
  <dcterms:modified xsi:type="dcterms:W3CDTF">2025-09-09T13:28:00Z</dcterms:modified>
</cp:coreProperties>
</file>