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81D" w:rsidRPr="00E45525" w:rsidRDefault="00FC181D" w:rsidP="0062582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45525">
        <w:rPr>
          <w:rFonts w:ascii="Times New Roman" w:eastAsia="TimesNewRomanPS-BoldMT" w:hAnsi="Times New Roman"/>
          <w:b/>
          <w:bCs/>
          <w:sz w:val="28"/>
          <w:szCs w:val="28"/>
        </w:rPr>
        <w:t>Супронюк Оксана Костянтинівна</w:t>
      </w:r>
      <w:r w:rsidRPr="00E45525">
        <w:rPr>
          <w:rFonts w:ascii="Times New Roman" w:hAnsi="Times New Roman"/>
          <w:sz w:val="28"/>
          <w:szCs w:val="28"/>
        </w:rPr>
        <w:t>,</w:t>
      </w:r>
    </w:p>
    <w:p w:rsidR="00FC181D" w:rsidRPr="00E45525" w:rsidRDefault="00FC181D" w:rsidP="0062582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45525">
        <w:rPr>
          <w:rFonts w:ascii="Times New Roman" w:hAnsi="Times New Roman"/>
          <w:sz w:val="28"/>
          <w:szCs w:val="28"/>
        </w:rPr>
        <w:t>ORCID https://orcid.org/0000-0003-1435-5913,</w:t>
      </w:r>
    </w:p>
    <w:p w:rsidR="00FC181D" w:rsidRDefault="00FC181D" w:rsidP="0062582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E45525">
        <w:rPr>
          <w:rFonts w:ascii="Times New Roman" w:hAnsi="Times New Roman"/>
          <w:sz w:val="28"/>
          <w:szCs w:val="28"/>
        </w:rPr>
        <w:t xml:space="preserve">кандидатка філологічних наук, </w:t>
      </w:r>
    </w:p>
    <w:p w:rsidR="00FC181D" w:rsidRPr="00E45525" w:rsidRDefault="00FC181D" w:rsidP="0062582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45525">
        <w:rPr>
          <w:rFonts w:ascii="Times New Roman" w:hAnsi="Times New Roman"/>
          <w:sz w:val="28"/>
          <w:szCs w:val="28"/>
        </w:rPr>
        <w:t>старша наукова співробітниця,</w:t>
      </w:r>
    </w:p>
    <w:p w:rsidR="00FC181D" w:rsidRPr="00E45525" w:rsidRDefault="00FC181D" w:rsidP="0062582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45525">
        <w:rPr>
          <w:rFonts w:ascii="Times New Roman" w:hAnsi="Times New Roman"/>
          <w:sz w:val="28"/>
          <w:szCs w:val="28"/>
        </w:rPr>
        <w:t>відділ зарубіжної україніки,</w:t>
      </w:r>
    </w:p>
    <w:p w:rsidR="00FC181D" w:rsidRPr="00E45525" w:rsidRDefault="00FC181D" w:rsidP="0062582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45525">
        <w:rPr>
          <w:rFonts w:ascii="Times New Roman" w:hAnsi="Times New Roman"/>
          <w:sz w:val="28"/>
          <w:szCs w:val="28"/>
        </w:rPr>
        <w:t>Інститут книгознавства,</w:t>
      </w:r>
    </w:p>
    <w:p w:rsidR="00FC181D" w:rsidRPr="00E45525" w:rsidRDefault="00FC181D" w:rsidP="0062582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45525">
        <w:rPr>
          <w:rFonts w:ascii="Times New Roman" w:hAnsi="Times New Roman"/>
          <w:sz w:val="28"/>
          <w:szCs w:val="28"/>
        </w:rPr>
        <w:t>Національна бібліотека України імені В. І. Вернадського,</w:t>
      </w:r>
    </w:p>
    <w:p w:rsidR="00FC181D" w:rsidRPr="00E45525" w:rsidRDefault="00FC181D" w:rsidP="0062582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E45525">
        <w:rPr>
          <w:rFonts w:ascii="Times New Roman" w:hAnsi="Times New Roman"/>
          <w:sz w:val="28"/>
          <w:szCs w:val="28"/>
        </w:rPr>
        <w:t xml:space="preserve">Київ, </w:t>
      </w:r>
      <w:r w:rsidRPr="00E45525">
        <w:rPr>
          <w:rFonts w:ascii="Times New Roman" w:hAnsi="Times New Roman"/>
          <w:sz w:val="28"/>
          <w:szCs w:val="28"/>
          <w:lang w:val="uk-UA"/>
        </w:rPr>
        <w:t>Україна</w:t>
      </w:r>
    </w:p>
    <w:p w:rsidR="00FC181D" w:rsidRPr="0065445E" w:rsidRDefault="00FC181D" w:rsidP="0062582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45525">
        <w:rPr>
          <w:rFonts w:ascii="Times New Roman" w:hAnsi="Times New Roman"/>
          <w:sz w:val="28"/>
          <w:szCs w:val="28"/>
          <w:lang w:val="en-US"/>
        </w:rPr>
        <w:t>e</w:t>
      </w:r>
      <w:r w:rsidRPr="00FA5235">
        <w:rPr>
          <w:rFonts w:ascii="Times New Roman" w:hAnsi="Times New Roman"/>
          <w:sz w:val="28"/>
          <w:szCs w:val="28"/>
          <w:lang w:val="uk-UA"/>
        </w:rPr>
        <w:t>-</w:t>
      </w:r>
      <w:r w:rsidRPr="00E45525">
        <w:rPr>
          <w:rFonts w:ascii="Times New Roman" w:hAnsi="Times New Roman"/>
          <w:sz w:val="28"/>
          <w:szCs w:val="28"/>
          <w:lang w:val="en-US"/>
        </w:rPr>
        <w:t>mail</w:t>
      </w:r>
      <w:r w:rsidRPr="00FA5235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4" w:history="1">
        <w:r w:rsidRPr="0065445E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odudko</w:t>
        </w:r>
        <w:r w:rsidRPr="0065445E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lang w:val="uk-UA"/>
          </w:rPr>
          <w:t>@</w:t>
        </w:r>
        <w:r w:rsidRPr="0065445E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ukr</w:t>
        </w:r>
        <w:r w:rsidRPr="0065445E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lang w:val="uk-UA"/>
          </w:rPr>
          <w:t>.</w:t>
        </w:r>
        <w:r w:rsidRPr="0065445E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net</w:t>
        </w:r>
      </w:hyperlink>
    </w:p>
    <w:p w:rsidR="00FC181D" w:rsidRDefault="00FC181D" w:rsidP="0065445E">
      <w:pPr>
        <w:pStyle w:val="NormalWeb"/>
        <w:spacing w:line="360" w:lineRule="auto"/>
        <w:jc w:val="center"/>
        <w:rPr>
          <w:rStyle w:val="Strong"/>
          <w:sz w:val="28"/>
          <w:szCs w:val="28"/>
          <w:lang w:val="uk-UA"/>
        </w:rPr>
      </w:pPr>
      <w:r w:rsidRPr="001205F9">
        <w:rPr>
          <w:rStyle w:val="Strong"/>
          <w:sz w:val="28"/>
          <w:szCs w:val="28"/>
          <w:lang w:val="uk-UA"/>
        </w:rPr>
        <w:t>Улас Самчук і Мистецький український рух у Європі (1945–1948): до історії книгознавства української діаспори ХХ століття</w:t>
      </w:r>
    </w:p>
    <w:p w:rsidR="00FC181D" w:rsidRDefault="00FC181D" w:rsidP="0065445E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B24EBA">
        <w:rPr>
          <w:sz w:val="28"/>
          <w:szCs w:val="28"/>
        </w:rPr>
        <w:t>Стаття присвячена ролі Уласа Самчука в Мистецькому українському русі (МУР) у Європі 1945–1948 рр. На основі досліджень Інституту книгознавства НБУВ розкривається значення МУРу як культурної платформи української еміграції, що сприяла збереженню національної ідентичності та розвитку української книги за кордоном у післявоєнний час.</w:t>
      </w:r>
      <w:r w:rsidRPr="0065445E">
        <w:rPr>
          <w:sz w:val="28"/>
          <w:szCs w:val="28"/>
        </w:rPr>
        <w:t xml:space="preserve"> </w:t>
      </w:r>
    </w:p>
    <w:p w:rsidR="00FC181D" w:rsidRDefault="00FC181D" w:rsidP="0065445E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FF067D">
        <w:rPr>
          <w:rStyle w:val="Strong"/>
          <w:b w:val="0"/>
          <w:i/>
          <w:sz w:val="28"/>
          <w:szCs w:val="28"/>
        </w:rPr>
        <w:t>Ключові</w:t>
      </w:r>
      <w:r w:rsidRPr="0065445E">
        <w:rPr>
          <w:rStyle w:val="Strong"/>
          <w:b w:val="0"/>
          <w:i/>
          <w:sz w:val="28"/>
          <w:szCs w:val="28"/>
          <w:lang w:val="en-US"/>
        </w:rPr>
        <w:t xml:space="preserve"> </w:t>
      </w:r>
      <w:r w:rsidRPr="00FF067D">
        <w:rPr>
          <w:rStyle w:val="Strong"/>
          <w:b w:val="0"/>
          <w:i/>
          <w:sz w:val="28"/>
          <w:szCs w:val="28"/>
        </w:rPr>
        <w:t>слова</w:t>
      </w:r>
      <w:r w:rsidRPr="0065445E">
        <w:rPr>
          <w:rStyle w:val="Strong"/>
          <w:b w:val="0"/>
          <w:i/>
          <w:sz w:val="28"/>
          <w:szCs w:val="28"/>
          <w:lang w:val="en-US"/>
        </w:rPr>
        <w:t>:</w:t>
      </w:r>
      <w:r>
        <w:rPr>
          <w:b/>
          <w:i/>
          <w:sz w:val="28"/>
          <w:szCs w:val="28"/>
          <w:lang w:val="en-US"/>
        </w:rPr>
        <w:t xml:space="preserve"> </w:t>
      </w:r>
      <w:r w:rsidRPr="00B24EBA">
        <w:rPr>
          <w:sz w:val="28"/>
          <w:szCs w:val="28"/>
        </w:rPr>
        <w:t>Улас</w:t>
      </w:r>
      <w:r w:rsidRPr="0065445E">
        <w:rPr>
          <w:sz w:val="28"/>
          <w:szCs w:val="28"/>
          <w:lang w:val="en-US"/>
        </w:rPr>
        <w:t xml:space="preserve"> </w:t>
      </w:r>
      <w:r w:rsidRPr="00B24EBA">
        <w:rPr>
          <w:sz w:val="28"/>
          <w:szCs w:val="28"/>
        </w:rPr>
        <w:t>Самчук</w:t>
      </w:r>
      <w:r w:rsidRPr="0065445E">
        <w:rPr>
          <w:sz w:val="28"/>
          <w:szCs w:val="28"/>
          <w:lang w:val="en-US"/>
        </w:rPr>
        <w:t xml:space="preserve">, </w:t>
      </w:r>
      <w:r w:rsidRPr="00B24EBA">
        <w:rPr>
          <w:sz w:val="28"/>
          <w:szCs w:val="28"/>
        </w:rPr>
        <w:t>МУР</w:t>
      </w:r>
      <w:r w:rsidRPr="0065445E">
        <w:rPr>
          <w:sz w:val="28"/>
          <w:szCs w:val="28"/>
          <w:lang w:val="en-US"/>
        </w:rPr>
        <w:t xml:space="preserve">, </w:t>
      </w:r>
      <w:r w:rsidRPr="00B24EBA">
        <w:rPr>
          <w:sz w:val="28"/>
          <w:szCs w:val="28"/>
        </w:rPr>
        <w:t>українська</w:t>
      </w:r>
      <w:r w:rsidRPr="0065445E">
        <w:rPr>
          <w:sz w:val="28"/>
          <w:szCs w:val="28"/>
          <w:lang w:val="en-US"/>
        </w:rPr>
        <w:t xml:space="preserve"> </w:t>
      </w:r>
      <w:r w:rsidRPr="00B24EBA">
        <w:rPr>
          <w:sz w:val="28"/>
          <w:szCs w:val="28"/>
        </w:rPr>
        <w:t>діаспора</w:t>
      </w:r>
      <w:r w:rsidRPr="0065445E">
        <w:rPr>
          <w:sz w:val="28"/>
          <w:szCs w:val="28"/>
          <w:lang w:val="en-US"/>
        </w:rPr>
        <w:t xml:space="preserve">, </w:t>
      </w:r>
      <w:r w:rsidRPr="00B24EBA">
        <w:rPr>
          <w:sz w:val="28"/>
          <w:szCs w:val="28"/>
        </w:rPr>
        <w:t>книги</w:t>
      </w:r>
      <w:r w:rsidRPr="0065445E">
        <w:rPr>
          <w:sz w:val="28"/>
          <w:szCs w:val="28"/>
          <w:lang w:val="en-US"/>
        </w:rPr>
        <w:t xml:space="preserve">, </w:t>
      </w:r>
      <w:r w:rsidRPr="00B24EBA">
        <w:rPr>
          <w:sz w:val="28"/>
          <w:szCs w:val="28"/>
        </w:rPr>
        <w:t>еміграція</w:t>
      </w:r>
      <w:r w:rsidRPr="0065445E">
        <w:rPr>
          <w:sz w:val="28"/>
          <w:szCs w:val="28"/>
          <w:lang w:val="en-US"/>
        </w:rPr>
        <w:t xml:space="preserve">, </w:t>
      </w:r>
      <w:r w:rsidRPr="00B24EBA">
        <w:rPr>
          <w:sz w:val="28"/>
          <w:szCs w:val="28"/>
        </w:rPr>
        <w:t>культура</w:t>
      </w:r>
      <w:r w:rsidRPr="0065445E">
        <w:rPr>
          <w:sz w:val="28"/>
          <w:szCs w:val="28"/>
          <w:lang w:val="en-US"/>
        </w:rPr>
        <w:t xml:space="preserve">, </w:t>
      </w:r>
      <w:r w:rsidRPr="00B24EBA">
        <w:rPr>
          <w:sz w:val="28"/>
          <w:szCs w:val="28"/>
        </w:rPr>
        <w:t>післявоєнна</w:t>
      </w:r>
      <w:r w:rsidRPr="0065445E">
        <w:rPr>
          <w:sz w:val="28"/>
          <w:szCs w:val="28"/>
          <w:lang w:val="en-US"/>
        </w:rPr>
        <w:t xml:space="preserve"> </w:t>
      </w:r>
      <w:r w:rsidRPr="00B24EBA">
        <w:rPr>
          <w:sz w:val="28"/>
          <w:szCs w:val="28"/>
        </w:rPr>
        <w:t>Європа</w:t>
      </w:r>
      <w:r w:rsidRPr="0065445E">
        <w:rPr>
          <w:sz w:val="28"/>
          <w:szCs w:val="28"/>
          <w:lang w:val="en-US"/>
        </w:rPr>
        <w:t xml:space="preserve">, </w:t>
      </w:r>
      <w:r w:rsidRPr="00B24EBA">
        <w:rPr>
          <w:sz w:val="28"/>
          <w:szCs w:val="28"/>
        </w:rPr>
        <w:t>національна</w:t>
      </w:r>
      <w:r w:rsidRPr="0065445E">
        <w:rPr>
          <w:sz w:val="28"/>
          <w:szCs w:val="28"/>
          <w:lang w:val="en-US"/>
        </w:rPr>
        <w:t xml:space="preserve"> </w:t>
      </w:r>
      <w:r w:rsidRPr="00B24EBA">
        <w:rPr>
          <w:sz w:val="28"/>
          <w:szCs w:val="28"/>
        </w:rPr>
        <w:t>ідентичність</w:t>
      </w:r>
      <w:r w:rsidRPr="0065445E">
        <w:rPr>
          <w:sz w:val="28"/>
          <w:szCs w:val="28"/>
          <w:lang w:val="en-US"/>
        </w:rPr>
        <w:t xml:space="preserve">, </w:t>
      </w:r>
      <w:r w:rsidRPr="00B24EBA">
        <w:rPr>
          <w:sz w:val="28"/>
          <w:szCs w:val="28"/>
        </w:rPr>
        <w:t>книгознавство</w:t>
      </w:r>
      <w:r w:rsidRPr="0065445E">
        <w:rPr>
          <w:sz w:val="28"/>
          <w:szCs w:val="28"/>
          <w:lang w:val="en-US"/>
        </w:rPr>
        <w:t xml:space="preserve">, </w:t>
      </w:r>
      <w:r w:rsidRPr="00B24EBA">
        <w:rPr>
          <w:sz w:val="28"/>
          <w:szCs w:val="28"/>
        </w:rPr>
        <w:t>українська</w:t>
      </w:r>
      <w:r w:rsidRPr="0065445E">
        <w:rPr>
          <w:sz w:val="28"/>
          <w:szCs w:val="28"/>
          <w:lang w:val="en-US"/>
        </w:rPr>
        <w:t xml:space="preserve"> </w:t>
      </w:r>
      <w:r w:rsidRPr="00B24EBA">
        <w:rPr>
          <w:sz w:val="28"/>
          <w:szCs w:val="28"/>
        </w:rPr>
        <w:t>література</w:t>
      </w:r>
      <w:r w:rsidRPr="0065445E">
        <w:rPr>
          <w:sz w:val="28"/>
          <w:szCs w:val="28"/>
          <w:lang w:val="en-US"/>
        </w:rPr>
        <w:t>.</w:t>
      </w:r>
    </w:p>
    <w:p w:rsidR="00FC181D" w:rsidRPr="0065445E" w:rsidRDefault="00FC181D" w:rsidP="0065445E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</w:p>
    <w:p w:rsidR="00FC181D" w:rsidRPr="001205F9" w:rsidRDefault="00FC181D" w:rsidP="0065445E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uk-UA"/>
        </w:rPr>
      </w:pPr>
      <w:r w:rsidRPr="001205F9">
        <w:rPr>
          <w:sz w:val="28"/>
          <w:szCs w:val="28"/>
          <w:lang w:val="uk-UA"/>
        </w:rPr>
        <w:t>Дослідження у галузі книгознавства, що здійснюються у відділі зарубіжної україніки Інституту книгознавства Н</w:t>
      </w:r>
      <w:r>
        <w:rPr>
          <w:sz w:val="28"/>
          <w:szCs w:val="28"/>
          <w:lang w:val="uk-UA"/>
        </w:rPr>
        <w:t xml:space="preserve">аціональної бібліотеки </w:t>
      </w:r>
      <w:r w:rsidRPr="001205F9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країни імені В. І. </w:t>
      </w:r>
      <w:r w:rsidRPr="001205F9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ернадського</w:t>
      </w:r>
      <w:r w:rsidRPr="001205F9">
        <w:rPr>
          <w:sz w:val="28"/>
          <w:szCs w:val="28"/>
          <w:lang w:val="uk-UA"/>
        </w:rPr>
        <w:t>, відкривають нові джерела, повертають із забуття імена визначних діячів та дають змогу по-новому осмислити ключові події української історії та культури. Особливої уваги в цьому контексті заслуговує постать Уласа Олексійовича Самчука (1905–1987) — видатного українського письменника, громадського діяча, одного з найяскравіших представників еміграційної літератури, якого справедливо називали «українським Гомером ХХ століття» за епічність і масштаб його творчості.</w:t>
      </w:r>
    </w:p>
    <w:p w:rsidR="00FC181D" w:rsidRPr="001205F9" w:rsidRDefault="00FC181D" w:rsidP="0065445E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205F9">
        <w:rPr>
          <w:sz w:val="28"/>
          <w:szCs w:val="28"/>
        </w:rPr>
        <w:t>У радянську добу ім’я Самчука було заборонене, а його твори вилучені з наукового та культурного обігу як прояв «буржуазного націоналізму». Лише з відновленням української державності стало можливим повернення його літературної спадщини в академічне поле та загальнонаціональний контекст.</w:t>
      </w:r>
    </w:p>
    <w:p w:rsidR="00FC181D" w:rsidRPr="001205F9" w:rsidRDefault="00FC181D" w:rsidP="0065445E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205F9">
        <w:rPr>
          <w:sz w:val="28"/>
          <w:szCs w:val="28"/>
        </w:rPr>
        <w:t>Одним із найважливіших етапів його життя був період Мистецького українського руху (МУР) — потужної інтелектуальної ініціативи, яка виникла серед українських митців і письменників у повоєнній Німеччині. У надскладних умовах еміграції, зокрема у таборах для переміщених осіб (Ді-Пі), українська інтелігенція намагалася зберегти та розвивати національне мистецтво, літературу й ідентичність.</w:t>
      </w:r>
    </w:p>
    <w:p w:rsidR="00FC181D" w:rsidRPr="001205F9" w:rsidRDefault="00FC181D" w:rsidP="0065445E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205F9">
        <w:rPr>
          <w:sz w:val="28"/>
          <w:szCs w:val="28"/>
        </w:rPr>
        <w:t>МУР було засновано 25 вересня 1945 року в місті Фюрт. Організація об’єднала українських митців, які поставили собі за мету «у високомистецькій формі служити своєму народові і здобути голос та авторитет у світовому мистецтві». Першим головою організації на з’їзді в Ашаффенбурзі (21–22 грудня 1945 р.) було обрано Уласа Самчука. У своїх щоденниках ві</w:t>
      </w:r>
      <w:r>
        <w:rPr>
          <w:sz w:val="28"/>
          <w:szCs w:val="28"/>
        </w:rPr>
        <w:t>н з гумором і самоіронією згаду</w:t>
      </w:r>
      <w:r>
        <w:rPr>
          <w:sz w:val="28"/>
          <w:szCs w:val="28"/>
          <w:lang w:val="uk-UA"/>
        </w:rPr>
        <w:t>вав</w:t>
      </w:r>
      <w:r w:rsidRPr="001205F9">
        <w:rPr>
          <w:sz w:val="28"/>
          <w:szCs w:val="28"/>
        </w:rPr>
        <w:t xml:space="preserve"> про власне вагання щодо цієї ролі, адже, за його словами, «керувати українськими поетами — це як пасти стадо блазнів».</w:t>
      </w:r>
    </w:p>
    <w:p w:rsidR="00FC181D" w:rsidRPr="0096065A" w:rsidRDefault="00FC181D" w:rsidP="0065445E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uk-UA"/>
        </w:rPr>
      </w:pPr>
      <w:r w:rsidRPr="001205F9">
        <w:rPr>
          <w:sz w:val="28"/>
          <w:szCs w:val="28"/>
        </w:rPr>
        <w:t xml:space="preserve">Незважаючи на труднощі, саме завдяки Самчуку МУР став структурованою платформою для консолідації творчих зусиль. Організація об’єднала митців з різних частин України — з різним досвідом, ідеологічними переконаннями та художніми стилями. Її діяльність включала проведення з’їздів, видавничі ініціативи (зокрема серію «Мала бібліотека МУРу», альманахи, літературні збірники), створення власної видавничої марки «Золота брама» тощо. Усього </w:t>
      </w:r>
      <w:r w:rsidRPr="0096065A">
        <w:rPr>
          <w:sz w:val="28"/>
          <w:szCs w:val="28"/>
          <w:lang w:val="uk-UA"/>
        </w:rPr>
        <w:t>з маркою Золота Брама</w:t>
      </w:r>
      <w:r>
        <w:rPr>
          <w:sz w:val="28"/>
          <w:szCs w:val="28"/>
          <w:lang w:val="uk-UA"/>
        </w:rPr>
        <w:t xml:space="preserve"> </w:t>
      </w:r>
      <w:r w:rsidRPr="001205F9">
        <w:rPr>
          <w:sz w:val="28"/>
          <w:szCs w:val="28"/>
        </w:rPr>
        <w:t>було видано, зокрема твори Юрія Клена, Ігоря Костецького, Юрія Косача, самого Самчука та інших.</w:t>
      </w:r>
      <w:r>
        <w:rPr>
          <w:sz w:val="28"/>
          <w:szCs w:val="28"/>
          <w:lang w:val="uk-UA"/>
        </w:rPr>
        <w:t xml:space="preserve"> (Планувалося видати </w:t>
      </w:r>
      <w:r w:rsidRPr="001205F9">
        <w:rPr>
          <w:sz w:val="28"/>
          <w:szCs w:val="28"/>
        </w:rPr>
        <w:t>понад двадцять книжок</w:t>
      </w:r>
      <w:r>
        <w:rPr>
          <w:sz w:val="28"/>
          <w:szCs w:val="28"/>
          <w:lang w:val="uk-UA"/>
        </w:rPr>
        <w:t>, але ці плани реалізувати не вдалося).</w:t>
      </w:r>
    </w:p>
    <w:p w:rsidR="00FC181D" w:rsidRDefault="00FC181D" w:rsidP="0065445E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uk-UA"/>
        </w:rPr>
      </w:pPr>
      <w:r w:rsidRPr="001205F9">
        <w:rPr>
          <w:sz w:val="28"/>
          <w:szCs w:val="28"/>
        </w:rPr>
        <w:t>Принципова позиція МУРу — підтримка творчої свободи та уникнення політичної заангажованості. Метою організації було створення синтетичного образу України засобами мистецтва — зображення її минулого, сучасного і майбутнього в усій складності, глибині та величі. Митці бачили себе охоронцями національної ідеї, навіть перебуваючи далеко від рідної землі.</w:t>
      </w:r>
      <w:r>
        <w:rPr>
          <w:sz w:val="28"/>
          <w:szCs w:val="28"/>
          <w:lang w:val="uk-UA"/>
        </w:rPr>
        <w:t xml:space="preserve"> </w:t>
      </w:r>
    </w:p>
    <w:p w:rsidR="00FC181D" w:rsidRPr="002E4313" w:rsidRDefault="00FC181D" w:rsidP="0065445E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Улас Самчук став яскравим представником покоління інтелектуальної еліти українців вигнанців, які змогли в неможливих умовах воєнного лихоліття залишитися носіями української європейської ментальності. Ці люди зберегли і розвинули далі спадщину української національної культури. Творчість Уласа Самчука і його діяльність – це символ колосальних зусиль людей, які творили Україну в духовних і культурних вимірах, і сприяли побудові України модерної.</w:t>
      </w:r>
    </w:p>
    <w:p w:rsidR="00FC181D" w:rsidRPr="001205F9" w:rsidRDefault="00FC181D" w:rsidP="0065445E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205F9">
        <w:rPr>
          <w:sz w:val="28"/>
          <w:szCs w:val="28"/>
        </w:rPr>
        <w:t>МУР проіснував до кінця 1948 року, після чого більшість його учасників емігрували до США, Канади та інших країн. Та його внесок у збереження української культури в умовах вимушеної еміграції є неоціненним. Саме завдяки МУРу українська книга збереглася, розвивалася і поширювалася в західному світі в один із найтрагічніших періодів української історії.</w:t>
      </w:r>
    </w:p>
    <w:p w:rsidR="00FC181D" w:rsidRPr="001205F9" w:rsidRDefault="00FC181D" w:rsidP="0065445E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205F9">
        <w:rPr>
          <w:sz w:val="28"/>
          <w:szCs w:val="28"/>
        </w:rPr>
        <w:t>Національна бібліотека України імені В. І. Вернадського, зокрема її відділ зарубіжної україніки</w:t>
      </w:r>
      <w:r>
        <w:rPr>
          <w:sz w:val="28"/>
          <w:szCs w:val="28"/>
          <w:lang w:val="uk-UA"/>
        </w:rPr>
        <w:t xml:space="preserve"> Інституту книгознавства</w:t>
      </w:r>
      <w:r w:rsidRPr="001205F9">
        <w:rPr>
          <w:sz w:val="28"/>
          <w:szCs w:val="28"/>
        </w:rPr>
        <w:t>, сьогодні</w:t>
      </w:r>
      <w:r>
        <w:rPr>
          <w:sz w:val="28"/>
          <w:szCs w:val="28"/>
          <w:lang w:val="uk-UA"/>
        </w:rPr>
        <w:t xml:space="preserve"> в дні відзначення 80-річчя постання цієї організації,</w:t>
      </w:r>
      <w:r w:rsidRPr="001205F9">
        <w:rPr>
          <w:sz w:val="28"/>
          <w:szCs w:val="28"/>
        </w:rPr>
        <w:t xml:space="preserve"> активно працює над збереженням, популяризацією та науковим осмисленням книжкової спадщини Мистецького українського руху. Це не лише розширює джерельну базу українознавства, а й сприяє утвердженню національної ідентичності сучасного українського суспільства.</w:t>
      </w:r>
    </w:p>
    <w:p w:rsidR="00FC181D" w:rsidRPr="0065445E" w:rsidRDefault="00FC181D" w:rsidP="0065445E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C53E9">
        <w:rPr>
          <w:rStyle w:val="Strong"/>
          <w:b w:val="0"/>
          <w:sz w:val="28"/>
          <w:szCs w:val="28"/>
        </w:rPr>
        <w:t>Пропаганда та введе</w:t>
      </w:r>
      <w:r>
        <w:rPr>
          <w:rStyle w:val="Strong"/>
          <w:b w:val="0"/>
          <w:sz w:val="28"/>
          <w:szCs w:val="28"/>
        </w:rPr>
        <w:t xml:space="preserve">ння книжкових видань МУРу у </w:t>
      </w:r>
      <w:r>
        <w:rPr>
          <w:rStyle w:val="Strong"/>
          <w:b w:val="0"/>
          <w:sz w:val="28"/>
          <w:szCs w:val="28"/>
          <w:lang w:val="uk-UA"/>
        </w:rPr>
        <w:t>наук</w:t>
      </w:r>
      <w:r w:rsidRPr="006C53E9">
        <w:rPr>
          <w:rStyle w:val="Strong"/>
          <w:b w:val="0"/>
          <w:sz w:val="28"/>
          <w:szCs w:val="28"/>
        </w:rPr>
        <w:t>овий обіг</w:t>
      </w:r>
      <w:r>
        <w:rPr>
          <w:rStyle w:val="Strong"/>
          <w:b w:val="0"/>
          <w:sz w:val="28"/>
          <w:szCs w:val="28"/>
          <w:lang w:val="uk-UA"/>
        </w:rPr>
        <w:t xml:space="preserve"> не тільки в Україні, а й поза її межами,</w:t>
      </w:r>
      <w:r w:rsidRPr="006C53E9">
        <w:rPr>
          <w:rStyle w:val="Strong"/>
          <w:b w:val="0"/>
          <w:sz w:val="28"/>
          <w:szCs w:val="28"/>
        </w:rPr>
        <w:t xml:space="preserve"> є важливою культурною місією України.</w:t>
      </w:r>
      <w:r w:rsidRPr="006C53E9">
        <w:rPr>
          <w:b/>
          <w:sz w:val="28"/>
          <w:szCs w:val="28"/>
        </w:rPr>
        <w:t xml:space="preserve"> </w:t>
      </w:r>
      <w:r w:rsidRPr="006C53E9">
        <w:rPr>
          <w:sz w:val="28"/>
          <w:szCs w:val="28"/>
        </w:rPr>
        <w:t>Це не лише данина пам’яті,</w:t>
      </w:r>
      <w:r w:rsidRPr="001205F9">
        <w:rPr>
          <w:sz w:val="28"/>
          <w:szCs w:val="28"/>
        </w:rPr>
        <w:t xml:space="preserve"> але й стратегічний крок до формування повноцінної присутності української культури у світовому інтелектуальному просторі.</w:t>
      </w:r>
    </w:p>
    <w:p w:rsidR="00FC181D" w:rsidRPr="00E45525" w:rsidRDefault="00FC181D" w:rsidP="0062582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E45525">
        <w:rPr>
          <w:rFonts w:ascii="Times New Roman" w:eastAsia="TimesNewRomanPS-BoldMT" w:hAnsi="Times New Roman"/>
          <w:b/>
          <w:bCs/>
          <w:sz w:val="28"/>
          <w:szCs w:val="28"/>
          <w:lang w:val="en-US"/>
        </w:rPr>
        <w:t>Oksana Suproniuk</w:t>
      </w:r>
      <w:r w:rsidRPr="00E45525">
        <w:rPr>
          <w:rFonts w:ascii="Times New Roman" w:hAnsi="Times New Roman"/>
          <w:sz w:val="28"/>
          <w:szCs w:val="28"/>
          <w:lang w:val="en-US"/>
        </w:rPr>
        <w:t>,</w:t>
      </w:r>
    </w:p>
    <w:p w:rsidR="00FC181D" w:rsidRPr="00E45525" w:rsidRDefault="00FC181D" w:rsidP="0062582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E45525">
        <w:rPr>
          <w:rFonts w:ascii="Times New Roman" w:hAnsi="Times New Roman"/>
          <w:sz w:val="28"/>
          <w:szCs w:val="28"/>
          <w:lang w:val="en-US"/>
        </w:rPr>
        <w:t>ORCID https://orcid.org/0000-0003-1435-5913,</w:t>
      </w:r>
    </w:p>
    <w:p w:rsidR="00FC181D" w:rsidRPr="00E45525" w:rsidRDefault="00FC181D" w:rsidP="0062582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E45525">
        <w:rPr>
          <w:rFonts w:ascii="Times New Roman" w:hAnsi="Times New Roman"/>
          <w:sz w:val="28"/>
          <w:szCs w:val="28"/>
          <w:lang w:val="en-US"/>
        </w:rPr>
        <w:t xml:space="preserve">Candidate </w:t>
      </w:r>
      <w:r w:rsidRPr="00852B1A">
        <w:rPr>
          <w:rFonts w:ascii="Times New Roman" w:hAnsi="Times New Roman"/>
          <w:sz w:val="28"/>
          <w:szCs w:val="28"/>
          <w:lang w:val="en-US"/>
        </w:rPr>
        <w:t>of Philological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45525">
        <w:rPr>
          <w:rFonts w:ascii="Times New Roman" w:hAnsi="Times New Roman"/>
          <w:sz w:val="28"/>
          <w:szCs w:val="28"/>
          <w:lang w:val="en-US"/>
        </w:rPr>
        <w:t>Sciences</w:t>
      </w:r>
      <w:r>
        <w:rPr>
          <w:rFonts w:ascii="Times New Roman" w:hAnsi="Times New Roman"/>
          <w:sz w:val="28"/>
          <w:szCs w:val="28"/>
          <w:lang w:val="en-US"/>
        </w:rPr>
        <w:t xml:space="preserve"> Researcher</w:t>
      </w:r>
      <w:r w:rsidRPr="00E45525">
        <w:rPr>
          <w:rFonts w:ascii="Times New Roman" w:hAnsi="Times New Roman"/>
          <w:sz w:val="28"/>
          <w:szCs w:val="28"/>
          <w:lang w:val="en-US"/>
        </w:rPr>
        <w:t>, Associate Professor,</w:t>
      </w:r>
    </w:p>
    <w:p w:rsidR="00FC181D" w:rsidRPr="00E45525" w:rsidRDefault="00FC181D" w:rsidP="0062582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E45525">
        <w:rPr>
          <w:rFonts w:ascii="Times New Roman" w:hAnsi="Times New Roman"/>
          <w:sz w:val="28"/>
          <w:szCs w:val="28"/>
          <w:lang w:val="en-US"/>
        </w:rPr>
        <w:t>Senior Research Associate,</w:t>
      </w:r>
    </w:p>
    <w:p w:rsidR="00FC181D" w:rsidRPr="00E45525" w:rsidRDefault="00FC181D" w:rsidP="0062582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E45525">
        <w:rPr>
          <w:rFonts w:ascii="Times New Roman" w:hAnsi="Times New Roman"/>
          <w:sz w:val="28"/>
          <w:szCs w:val="28"/>
          <w:lang w:val="en-US"/>
        </w:rPr>
        <w:t>Departm</w:t>
      </w:r>
      <w:r>
        <w:rPr>
          <w:rFonts w:ascii="Times New Roman" w:hAnsi="Times New Roman"/>
          <w:sz w:val="28"/>
          <w:szCs w:val="28"/>
          <w:lang w:val="en-US"/>
        </w:rPr>
        <w:t>ent of Foreign Ukrainica</w:t>
      </w:r>
      <w:r w:rsidRPr="00E45525">
        <w:rPr>
          <w:rFonts w:ascii="Times New Roman" w:hAnsi="Times New Roman"/>
          <w:sz w:val="28"/>
          <w:szCs w:val="28"/>
          <w:lang w:val="en-US"/>
        </w:rPr>
        <w:t>,</w:t>
      </w:r>
    </w:p>
    <w:p w:rsidR="00FC181D" w:rsidRPr="00E45525" w:rsidRDefault="00FC181D" w:rsidP="0062582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smartTag w:uri="urn:schemas-microsoft-com:office:smarttags" w:element="PlaceType">
        <w:smartTag w:uri="urn:schemas-microsoft-com:office:smarttags" w:element="place">
          <w:r w:rsidRPr="00E45525">
            <w:rPr>
              <w:rFonts w:ascii="Times New Roman" w:hAnsi="Times New Roman"/>
              <w:sz w:val="28"/>
              <w:szCs w:val="28"/>
              <w:lang w:val="en-US"/>
            </w:rPr>
            <w:t>Institute</w:t>
          </w:r>
        </w:smartTag>
        <w:r w:rsidRPr="00E45525">
          <w:rPr>
            <w:rFonts w:ascii="Times New Roman" w:hAnsi="Times New Roman"/>
            <w:sz w:val="28"/>
            <w:szCs w:val="28"/>
            <w:lang w:val="en-US"/>
          </w:rPr>
          <w:t xml:space="preserve"> of </w:t>
        </w:r>
        <w:smartTag w:uri="urn:schemas-microsoft-com:office:smarttags" w:element="PlaceName">
          <w:r w:rsidRPr="00E45525">
            <w:rPr>
              <w:rFonts w:ascii="Times New Roman" w:hAnsi="Times New Roman"/>
              <w:sz w:val="28"/>
              <w:szCs w:val="28"/>
              <w:lang w:val="en-US"/>
            </w:rPr>
            <w:t>Book</w:t>
          </w:r>
        </w:smartTag>
      </w:smartTag>
      <w:r w:rsidRPr="00E45525">
        <w:rPr>
          <w:rFonts w:ascii="Times New Roman" w:hAnsi="Times New Roman"/>
          <w:sz w:val="28"/>
          <w:szCs w:val="28"/>
          <w:lang w:val="en-US"/>
        </w:rPr>
        <w:t xml:space="preserve"> Studies,</w:t>
      </w:r>
    </w:p>
    <w:p w:rsidR="00FC181D" w:rsidRPr="00E45525" w:rsidRDefault="00FC181D" w:rsidP="0062582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E45525">
        <w:rPr>
          <w:rFonts w:ascii="Times New Roman" w:hAnsi="Times New Roman"/>
          <w:sz w:val="28"/>
          <w:szCs w:val="28"/>
          <w:lang w:val="en-US"/>
        </w:rPr>
        <w:t xml:space="preserve">V. I. Vernadskyi National Library of </w:t>
      </w:r>
      <w:smartTag w:uri="urn:schemas-microsoft-com:office:smarttags" w:element="country-region">
        <w:smartTag w:uri="urn:schemas-microsoft-com:office:smarttags" w:element="place">
          <w:r w:rsidRPr="00E45525">
            <w:rPr>
              <w:rFonts w:ascii="Times New Roman" w:hAnsi="Times New Roman"/>
              <w:sz w:val="28"/>
              <w:szCs w:val="28"/>
              <w:lang w:val="en-US"/>
            </w:rPr>
            <w:t>Ukraine</w:t>
          </w:r>
        </w:smartTag>
      </w:smartTag>
      <w:r w:rsidRPr="00E45525">
        <w:rPr>
          <w:rFonts w:ascii="Times New Roman" w:hAnsi="Times New Roman"/>
          <w:sz w:val="28"/>
          <w:szCs w:val="28"/>
          <w:lang w:val="en-US"/>
        </w:rPr>
        <w:t>,</w:t>
      </w:r>
    </w:p>
    <w:p w:rsidR="00FC181D" w:rsidRPr="00E45525" w:rsidRDefault="00FC181D" w:rsidP="0062582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smartTag w:uri="urn:schemas-microsoft-com:office:smarttags" w:element="City">
        <w:smartTag w:uri="urn:schemas-microsoft-com:office:smarttags" w:element="place">
          <w:r w:rsidRPr="00E45525">
            <w:rPr>
              <w:rFonts w:ascii="Times New Roman" w:hAnsi="Times New Roman"/>
              <w:sz w:val="28"/>
              <w:szCs w:val="28"/>
              <w:lang w:val="en-US"/>
            </w:rPr>
            <w:t>Kyiv</w:t>
          </w:r>
        </w:smartTag>
        <w:r w:rsidRPr="00E45525">
          <w:rPr>
            <w:rFonts w:ascii="Times New Roman" w:hAnsi="Times New Roman"/>
            <w:sz w:val="28"/>
            <w:szCs w:val="28"/>
            <w:lang w:val="en-US"/>
          </w:rPr>
          <w:t xml:space="preserve">, </w:t>
        </w:r>
        <w:smartTag w:uri="urn:schemas-microsoft-com:office:smarttags" w:element="country-region">
          <w:r w:rsidRPr="00E45525">
            <w:rPr>
              <w:rFonts w:ascii="Times New Roman" w:hAnsi="Times New Roman"/>
              <w:sz w:val="28"/>
              <w:szCs w:val="28"/>
              <w:lang w:val="en-US"/>
            </w:rPr>
            <w:t>Ukraine</w:t>
          </w:r>
        </w:smartTag>
      </w:smartTag>
    </w:p>
    <w:p w:rsidR="00FC181D" w:rsidRDefault="00FC181D" w:rsidP="0062582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E45525">
        <w:rPr>
          <w:rFonts w:ascii="Times New Roman" w:hAnsi="Times New Roman"/>
          <w:sz w:val="28"/>
          <w:szCs w:val="28"/>
          <w:lang w:val="en-US"/>
        </w:rPr>
        <w:t>e-mail:</w:t>
      </w:r>
      <w:r w:rsidRPr="0065445E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hyperlink r:id="rId5" w:history="1">
        <w:r w:rsidRPr="0065445E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odudko@ukr.net</w:t>
        </w:r>
      </w:hyperlink>
    </w:p>
    <w:p w:rsidR="00FC181D" w:rsidRDefault="00FC181D" w:rsidP="0065445E">
      <w:pPr>
        <w:pStyle w:val="NormalWeb"/>
        <w:spacing w:before="0" w:beforeAutospacing="0" w:after="0" w:afterAutospacing="0" w:line="360" w:lineRule="auto"/>
        <w:jc w:val="center"/>
        <w:rPr>
          <w:rStyle w:val="Strong"/>
          <w:sz w:val="28"/>
          <w:szCs w:val="28"/>
          <w:lang w:val="en-US"/>
        </w:rPr>
      </w:pPr>
      <w:r>
        <w:rPr>
          <w:rStyle w:val="Strong"/>
          <w:sz w:val="28"/>
          <w:szCs w:val="28"/>
          <w:lang w:val="en-US"/>
        </w:rPr>
        <w:t xml:space="preserve">Ulas Samchuk and the Ukrainian Artistic Movement in </w:t>
      </w:r>
      <w:smartTag w:uri="urn:schemas-microsoft-com:office:smarttags" w:element="place">
        <w:r>
          <w:rPr>
            <w:rStyle w:val="Strong"/>
            <w:sz w:val="28"/>
            <w:szCs w:val="28"/>
            <w:lang w:val="en-US"/>
          </w:rPr>
          <w:t>Europe</w:t>
        </w:r>
      </w:smartTag>
      <w:r>
        <w:rPr>
          <w:rStyle w:val="Strong"/>
          <w:sz w:val="28"/>
          <w:szCs w:val="28"/>
          <w:lang w:val="en-US"/>
        </w:rPr>
        <w:t xml:space="preserve"> (1945–1948)</w:t>
      </w:r>
      <w:r w:rsidRPr="00311AD7">
        <w:rPr>
          <w:rStyle w:val="Strong"/>
          <w:sz w:val="28"/>
          <w:szCs w:val="28"/>
          <w:lang w:val="en-US"/>
        </w:rPr>
        <w:t>:</w:t>
      </w:r>
      <w:r>
        <w:rPr>
          <w:rStyle w:val="Strong"/>
          <w:sz w:val="28"/>
          <w:szCs w:val="28"/>
          <w:lang w:val="en-US"/>
        </w:rPr>
        <w:t xml:space="preserve"> Toward the history of </w:t>
      </w:r>
      <w:r w:rsidRPr="00C710AE">
        <w:rPr>
          <w:rStyle w:val="Strong"/>
          <w:sz w:val="28"/>
          <w:szCs w:val="28"/>
          <w:lang w:val="en-US"/>
        </w:rPr>
        <w:t>book knowledge</w:t>
      </w:r>
      <w:r>
        <w:rPr>
          <w:rStyle w:val="Strong"/>
          <w:sz w:val="28"/>
          <w:szCs w:val="28"/>
          <w:lang w:val="en-US"/>
        </w:rPr>
        <w:t xml:space="preserve"> of the Ukrainian diaspora in the 20-th century</w:t>
      </w:r>
    </w:p>
    <w:p w:rsidR="00FC181D" w:rsidRDefault="00FC181D" w:rsidP="0065445E">
      <w:pPr>
        <w:pStyle w:val="NormalWeb"/>
        <w:spacing w:before="0" w:beforeAutospacing="0" w:after="0" w:afterAutospacing="0" w:line="360" w:lineRule="auto"/>
        <w:jc w:val="both"/>
        <w:rPr>
          <w:rStyle w:val="y2iqfc"/>
          <w:rFonts w:ascii="inherit" w:hAnsi="inherit" w:cs="Courier New"/>
          <w:color w:val="1F1F1F"/>
          <w:sz w:val="28"/>
          <w:szCs w:val="28"/>
          <w:lang w:val="en-US"/>
        </w:rPr>
      </w:pPr>
      <w:r w:rsidRPr="00C92375">
        <w:rPr>
          <w:rStyle w:val="y2iqfc"/>
          <w:rFonts w:ascii="inherit" w:hAnsi="inherit" w:cs="Courier New"/>
          <w:color w:val="1F1F1F"/>
          <w:sz w:val="28"/>
          <w:szCs w:val="28"/>
          <w:lang w:val="en-US"/>
        </w:rPr>
        <w:t xml:space="preserve">The article is devoted to the role of Ulas Samchuk in the Ukrainian Artistic Movement (MUR) in </w:t>
      </w:r>
      <w:smartTag w:uri="urn:schemas-microsoft-com:office:smarttags" w:element="place">
        <w:r w:rsidRPr="00C92375">
          <w:rPr>
            <w:rStyle w:val="y2iqfc"/>
            <w:rFonts w:ascii="inherit" w:hAnsi="inherit" w:cs="Courier New"/>
            <w:color w:val="1F1F1F"/>
            <w:sz w:val="28"/>
            <w:szCs w:val="28"/>
            <w:lang w:val="en-US"/>
          </w:rPr>
          <w:t>Europe</w:t>
        </w:r>
      </w:smartTag>
      <w:r w:rsidRPr="00C92375">
        <w:rPr>
          <w:rStyle w:val="y2iqfc"/>
          <w:rFonts w:ascii="inherit" w:hAnsi="inherit" w:cs="Courier New"/>
          <w:color w:val="1F1F1F"/>
          <w:sz w:val="28"/>
          <w:szCs w:val="28"/>
          <w:lang w:val="en-US"/>
        </w:rPr>
        <w:t xml:space="preserve"> in 1945–1948. Based on research by the </w:t>
      </w:r>
      <w:smartTag w:uri="urn:schemas-microsoft-com:office:smarttags" w:element="PlaceType">
        <w:r w:rsidRPr="00C92375">
          <w:rPr>
            <w:rStyle w:val="y2iqfc"/>
            <w:rFonts w:ascii="inherit" w:hAnsi="inherit" w:cs="Courier New"/>
            <w:color w:val="1F1F1F"/>
            <w:sz w:val="28"/>
            <w:szCs w:val="28"/>
            <w:lang w:val="en-US"/>
          </w:rPr>
          <w:t>Institute</w:t>
        </w:r>
      </w:smartTag>
      <w:r w:rsidRPr="00C92375">
        <w:rPr>
          <w:rStyle w:val="y2iqfc"/>
          <w:rFonts w:ascii="inherit" w:hAnsi="inherit" w:cs="Courier New"/>
          <w:color w:val="1F1F1F"/>
          <w:sz w:val="28"/>
          <w:szCs w:val="28"/>
          <w:lang w:val="en-US"/>
        </w:rPr>
        <w:t xml:space="preserve"> of </w:t>
      </w:r>
      <w:smartTag w:uri="urn:schemas-microsoft-com:office:smarttags" w:element="PlaceName">
        <w:r w:rsidRPr="00C92375">
          <w:rPr>
            <w:rStyle w:val="y2iqfc"/>
            <w:rFonts w:ascii="inherit" w:hAnsi="inherit" w:cs="Courier New"/>
            <w:color w:val="1F1F1F"/>
            <w:sz w:val="28"/>
            <w:szCs w:val="28"/>
            <w:lang w:val="en-US"/>
          </w:rPr>
          <w:t>Book Studies</w:t>
        </w:r>
      </w:smartTag>
      <w:r w:rsidRPr="00C92375">
        <w:rPr>
          <w:rStyle w:val="y2iqfc"/>
          <w:rFonts w:ascii="inherit" w:hAnsi="inherit" w:cs="Courier New"/>
          <w:color w:val="1F1F1F"/>
          <w:sz w:val="28"/>
          <w:szCs w:val="28"/>
          <w:lang w:val="en-US"/>
        </w:rPr>
        <w:t xml:space="preserve"> of the National Library of Ukraine, the significance of the </w:t>
      </w:r>
      <w:smartTag w:uri="urn:schemas-microsoft-com:office:smarttags" w:element="place">
        <w:r w:rsidRPr="00C92375">
          <w:rPr>
            <w:rStyle w:val="y2iqfc"/>
            <w:rFonts w:ascii="inherit" w:hAnsi="inherit" w:cs="Courier New"/>
            <w:color w:val="1F1F1F"/>
            <w:sz w:val="28"/>
            <w:szCs w:val="28"/>
            <w:lang w:val="en-US"/>
          </w:rPr>
          <w:t>MUR</w:t>
        </w:r>
      </w:smartTag>
      <w:r w:rsidRPr="00C92375">
        <w:rPr>
          <w:rStyle w:val="y2iqfc"/>
          <w:rFonts w:ascii="inherit" w:hAnsi="inherit" w:cs="Courier New"/>
          <w:color w:val="1F1F1F"/>
          <w:sz w:val="28"/>
          <w:szCs w:val="28"/>
          <w:lang w:val="en-US"/>
        </w:rPr>
        <w:t xml:space="preserve"> as a cultural platform of Ukrainian emigration is revealed, which contributed to the preservation of national identity and the development of Ukrainian books abroad in the post-war period.</w:t>
      </w:r>
    </w:p>
    <w:p w:rsidR="00FC181D" w:rsidRPr="0065445E" w:rsidRDefault="00FC181D" w:rsidP="0065445E">
      <w:pPr>
        <w:pStyle w:val="NormalWeb"/>
        <w:spacing w:before="0" w:beforeAutospacing="0" w:after="0" w:afterAutospacing="0" w:line="360" w:lineRule="auto"/>
        <w:jc w:val="both"/>
        <w:rPr>
          <w:rStyle w:val="y2iqfc"/>
          <w:rFonts w:ascii="inherit" w:hAnsi="inherit"/>
          <w:color w:val="1F1F1F"/>
          <w:lang w:val="en-US"/>
        </w:rPr>
      </w:pPr>
      <w:r w:rsidRPr="0065445E">
        <w:rPr>
          <w:rStyle w:val="y2iqfc"/>
          <w:rFonts w:ascii="inherit" w:hAnsi="inherit" w:cs="Courier New"/>
          <w:i/>
          <w:color w:val="1F1F1F"/>
          <w:sz w:val="28"/>
          <w:szCs w:val="28"/>
          <w:lang w:val="en-US"/>
        </w:rPr>
        <w:t>Keywords:</w:t>
      </w:r>
      <w:r w:rsidRPr="00C92375">
        <w:rPr>
          <w:rStyle w:val="y2iqfc"/>
          <w:rFonts w:ascii="inherit" w:hAnsi="inherit" w:cs="Courier New"/>
          <w:color w:val="1F1F1F"/>
          <w:sz w:val="28"/>
          <w:szCs w:val="28"/>
          <w:lang w:val="en-US"/>
        </w:rPr>
        <w:t xml:space="preserve"> Ulas Samchuk, MUR, Ukrainian diaspora, books, emigration, culture, post-war </w:t>
      </w:r>
      <w:smartTag w:uri="urn:schemas-microsoft-com:office:smarttags" w:element="place">
        <w:r w:rsidRPr="00C92375">
          <w:rPr>
            <w:rStyle w:val="y2iqfc"/>
            <w:rFonts w:ascii="inherit" w:hAnsi="inherit" w:cs="Courier New"/>
            <w:color w:val="1F1F1F"/>
            <w:sz w:val="28"/>
            <w:szCs w:val="28"/>
            <w:lang w:val="en-US"/>
          </w:rPr>
          <w:t>Europe</w:t>
        </w:r>
      </w:smartTag>
      <w:r w:rsidRPr="00C92375">
        <w:rPr>
          <w:rStyle w:val="y2iqfc"/>
          <w:rFonts w:ascii="inherit" w:hAnsi="inherit" w:cs="Courier New"/>
          <w:color w:val="1F1F1F"/>
          <w:sz w:val="28"/>
          <w:szCs w:val="28"/>
          <w:lang w:val="en-US"/>
        </w:rPr>
        <w:t>, national identity, bibliography, Ukrainian literature.</w:t>
      </w:r>
    </w:p>
    <w:p w:rsidR="00FC181D" w:rsidRPr="00C92375" w:rsidRDefault="00FC181D" w:rsidP="00C92375">
      <w:pPr>
        <w:pStyle w:val="HTMLPreformatted"/>
        <w:shd w:val="clear" w:color="auto" w:fill="F8F9FA"/>
        <w:spacing w:line="498" w:lineRule="atLeast"/>
        <w:jc w:val="both"/>
        <w:rPr>
          <w:rFonts w:ascii="inherit" w:hAnsi="inherit"/>
          <w:color w:val="1F1F1F"/>
          <w:sz w:val="28"/>
          <w:szCs w:val="28"/>
          <w:lang w:val="uk-UA"/>
        </w:rPr>
      </w:pPr>
    </w:p>
    <w:p w:rsidR="00FC181D" w:rsidRPr="00C92375" w:rsidRDefault="00FC181D" w:rsidP="00C92375">
      <w:pPr>
        <w:spacing w:line="360" w:lineRule="auto"/>
        <w:jc w:val="both"/>
        <w:rPr>
          <w:sz w:val="28"/>
          <w:szCs w:val="28"/>
          <w:lang w:val="en-US"/>
        </w:rPr>
      </w:pPr>
    </w:p>
    <w:sectPr w:rsidR="00FC181D" w:rsidRPr="00C92375" w:rsidSect="0065445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5F9"/>
    <w:rsid w:val="00045F7E"/>
    <w:rsid w:val="000E295E"/>
    <w:rsid w:val="001205F9"/>
    <w:rsid w:val="00154F90"/>
    <w:rsid w:val="001B7AFA"/>
    <w:rsid w:val="002542F8"/>
    <w:rsid w:val="00270147"/>
    <w:rsid w:val="002E4313"/>
    <w:rsid w:val="003065C4"/>
    <w:rsid w:val="00311AD7"/>
    <w:rsid w:val="00440867"/>
    <w:rsid w:val="00606DA8"/>
    <w:rsid w:val="00625827"/>
    <w:rsid w:val="0065445E"/>
    <w:rsid w:val="0066239F"/>
    <w:rsid w:val="006C53E9"/>
    <w:rsid w:val="00787C9C"/>
    <w:rsid w:val="007A13D5"/>
    <w:rsid w:val="00852B1A"/>
    <w:rsid w:val="00911955"/>
    <w:rsid w:val="0096065A"/>
    <w:rsid w:val="009D62C7"/>
    <w:rsid w:val="009F703C"/>
    <w:rsid w:val="00A25AC9"/>
    <w:rsid w:val="00A33EF3"/>
    <w:rsid w:val="00B17C9D"/>
    <w:rsid w:val="00B24EBA"/>
    <w:rsid w:val="00B91059"/>
    <w:rsid w:val="00C710AE"/>
    <w:rsid w:val="00C92375"/>
    <w:rsid w:val="00DD1B99"/>
    <w:rsid w:val="00E45525"/>
    <w:rsid w:val="00FA5235"/>
    <w:rsid w:val="00FB4D7E"/>
    <w:rsid w:val="00FC181D"/>
    <w:rsid w:val="00FE103A"/>
    <w:rsid w:val="00FF0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C9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205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1205F9"/>
    <w:rPr>
      <w:rFonts w:cs="Times New Roman"/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rsid w:val="00606D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06DA8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DefaultParagraphFont"/>
    <w:uiPriority w:val="99"/>
    <w:rsid w:val="00606DA8"/>
    <w:rPr>
      <w:rFonts w:cs="Times New Roman"/>
    </w:rPr>
  </w:style>
  <w:style w:type="character" w:customStyle="1" w:styleId="xfmc1">
    <w:name w:val="xfmc1"/>
    <w:basedOn w:val="DefaultParagraphFont"/>
    <w:uiPriority w:val="99"/>
    <w:rsid w:val="00625827"/>
    <w:rPr>
      <w:rFonts w:cs="Times New Roman"/>
    </w:rPr>
  </w:style>
  <w:style w:type="character" w:styleId="Hyperlink">
    <w:name w:val="Hyperlink"/>
    <w:basedOn w:val="DefaultParagraphFont"/>
    <w:uiPriority w:val="99"/>
    <w:rsid w:val="0062582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83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dudko@ukr.net" TargetMode="External"/><Relationship Id="rId4" Type="http://schemas.openxmlformats.org/officeDocument/2006/relationships/hyperlink" Target="mailto:odudko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</TotalTime>
  <Pages>4</Pages>
  <Words>946</Words>
  <Characters>5395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ybondarchuk</cp:lastModifiedBy>
  <cp:revision>25</cp:revision>
  <dcterms:created xsi:type="dcterms:W3CDTF">2025-07-21T16:30:00Z</dcterms:created>
  <dcterms:modified xsi:type="dcterms:W3CDTF">2025-07-31T13:13:00Z</dcterms:modified>
</cp:coreProperties>
</file>