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A599C" w14:textId="77777777" w:rsidR="00B51EEB" w:rsidRPr="00D9043E" w:rsidRDefault="00B51EEB" w:rsidP="00D9043E">
      <w:pPr>
        <w:spacing w:after="0" w:line="360" w:lineRule="auto"/>
        <w:rPr>
          <w:rFonts w:ascii="Times New Roman" w:hAnsi="Times New Roman"/>
          <w:b/>
          <w:bCs/>
          <w:sz w:val="28"/>
          <w:szCs w:val="28"/>
        </w:rPr>
      </w:pPr>
      <w:r w:rsidRPr="00D9043E">
        <w:rPr>
          <w:rFonts w:ascii="Times New Roman" w:hAnsi="Times New Roman"/>
          <w:b/>
          <w:bCs/>
          <w:sz w:val="28"/>
          <w:szCs w:val="28"/>
        </w:rPr>
        <w:t>Смирнова Світлана Миколаївна</w:t>
      </w:r>
      <w:r>
        <w:rPr>
          <w:rFonts w:ascii="Times New Roman" w:hAnsi="Times New Roman"/>
          <w:bCs/>
          <w:sz w:val="28"/>
          <w:szCs w:val="28"/>
        </w:rPr>
        <w:t>,</w:t>
      </w:r>
    </w:p>
    <w:p w14:paraId="1DBC92F6" w14:textId="77777777" w:rsidR="00B51EEB" w:rsidRPr="00D9043E" w:rsidRDefault="00B51EEB" w:rsidP="00D9043E">
      <w:pPr>
        <w:spacing w:after="0" w:line="360" w:lineRule="auto"/>
        <w:rPr>
          <w:rFonts w:ascii="Times New Roman" w:hAnsi="Times New Roman"/>
          <w:sz w:val="28"/>
          <w:szCs w:val="28"/>
        </w:rPr>
      </w:pPr>
      <w:r w:rsidRPr="00D9043E">
        <w:rPr>
          <w:rFonts w:ascii="Times New Roman" w:hAnsi="Times New Roman"/>
          <w:sz w:val="28"/>
          <w:szCs w:val="28"/>
        </w:rPr>
        <w:t>ORCID https://orcid.org/0000-0003-1553-5318</w:t>
      </w:r>
      <w:r>
        <w:rPr>
          <w:rFonts w:ascii="Times New Roman" w:hAnsi="Times New Roman"/>
          <w:sz w:val="28"/>
          <w:szCs w:val="28"/>
        </w:rPr>
        <w:t>,</w:t>
      </w:r>
    </w:p>
    <w:p w14:paraId="665EA050" w14:textId="0EF590D3" w:rsidR="00B51EEB" w:rsidRPr="006809A3" w:rsidRDefault="00B51EEB" w:rsidP="00D9043E">
      <w:pPr>
        <w:spacing w:after="0" w:line="360" w:lineRule="auto"/>
        <w:rPr>
          <w:rFonts w:ascii="Times New Roman" w:hAnsi="Times New Roman"/>
          <w:sz w:val="28"/>
          <w:szCs w:val="28"/>
        </w:rPr>
      </w:pPr>
      <w:r w:rsidRPr="00D9043E">
        <w:rPr>
          <w:rFonts w:ascii="Times New Roman" w:hAnsi="Times New Roman"/>
          <w:sz w:val="28"/>
          <w:szCs w:val="28"/>
        </w:rPr>
        <w:t>завідувачка НДВ стародру</w:t>
      </w:r>
      <w:r>
        <w:rPr>
          <w:rFonts w:ascii="Times New Roman" w:hAnsi="Times New Roman"/>
          <w:sz w:val="28"/>
          <w:szCs w:val="28"/>
        </w:rPr>
        <w:t>ків, цінних та рідкісних видань</w:t>
      </w:r>
      <w:r w:rsidR="006809A3">
        <w:rPr>
          <w:rFonts w:ascii="Times New Roman" w:hAnsi="Times New Roman"/>
          <w:sz w:val="28"/>
          <w:szCs w:val="28"/>
        </w:rPr>
        <w:t>,</w:t>
      </w:r>
    </w:p>
    <w:p w14:paraId="5738F8B3" w14:textId="77777777" w:rsidR="00B51EEB" w:rsidRPr="00D9043E" w:rsidRDefault="00B51EEB" w:rsidP="00D9043E">
      <w:pPr>
        <w:spacing w:after="0" w:line="360" w:lineRule="auto"/>
        <w:rPr>
          <w:rFonts w:ascii="Times New Roman" w:hAnsi="Times New Roman"/>
          <w:sz w:val="28"/>
          <w:szCs w:val="28"/>
        </w:rPr>
      </w:pPr>
      <w:r w:rsidRPr="00D9043E">
        <w:rPr>
          <w:rFonts w:ascii="Times New Roman" w:hAnsi="Times New Roman"/>
          <w:sz w:val="28"/>
          <w:szCs w:val="28"/>
        </w:rPr>
        <w:t>Національ</w:t>
      </w:r>
      <w:r>
        <w:rPr>
          <w:rFonts w:ascii="Times New Roman" w:hAnsi="Times New Roman"/>
          <w:sz w:val="28"/>
          <w:szCs w:val="28"/>
        </w:rPr>
        <w:t>на історична бібліотека України,</w:t>
      </w:r>
    </w:p>
    <w:p w14:paraId="3FA9CA7D" w14:textId="77777777" w:rsidR="00B51EEB" w:rsidRPr="00D9043E" w:rsidRDefault="00B51EEB" w:rsidP="00D9043E">
      <w:pPr>
        <w:spacing w:after="0" w:line="360" w:lineRule="auto"/>
        <w:rPr>
          <w:rFonts w:ascii="Times New Roman" w:hAnsi="Times New Roman"/>
          <w:sz w:val="28"/>
          <w:szCs w:val="28"/>
        </w:rPr>
      </w:pPr>
      <w:r>
        <w:rPr>
          <w:rFonts w:ascii="Times New Roman" w:hAnsi="Times New Roman"/>
          <w:sz w:val="28"/>
          <w:szCs w:val="28"/>
        </w:rPr>
        <w:t>м. Київ, Україна</w:t>
      </w:r>
    </w:p>
    <w:p w14:paraId="6FC9E09E" w14:textId="77777777" w:rsidR="00B51EEB" w:rsidRPr="00D9043E" w:rsidRDefault="00B51EEB" w:rsidP="00D9043E">
      <w:pPr>
        <w:spacing w:after="0" w:line="360" w:lineRule="auto"/>
        <w:rPr>
          <w:rFonts w:ascii="Times New Roman" w:hAnsi="Times New Roman"/>
          <w:sz w:val="28"/>
          <w:szCs w:val="28"/>
        </w:rPr>
      </w:pPr>
      <w:r w:rsidRPr="00D9043E">
        <w:rPr>
          <w:rFonts w:ascii="Times New Roman" w:hAnsi="Times New Roman"/>
          <w:sz w:val="28"/>
          <w:szCs w:val="28"/>
          <w:lang w:val="en-US"/>
        </w:rPr>
        <w:t>e</w:t>
      </w:r>
      <w:r w:rsidRPr="00D9043E">
        <w:rPr>
          <w:rFonts w:ascii="Times New Roman" w:hAnsi="Times New Roman"/>
          <w:sz w:val="28"/>
          <w:szCs w:val="28"/>
        </w:rPr>
        <w:t>-</w:t>
      </w:r>
      <w:r w:rsidRPr="00D9043E">
        <w:rPr>
          <w:rFonts w:ascii="Times New Roman" w:hAnsi="Times New Roman"/>
          <w:sz w:val="28"/>
          <w:szCs w:val="28"/>
          <w:lang w:val="en-US"/>
        </w:rPr>
        <w:t>mail</w:t>
      </w:r>
      <w:r w:rsidRPr="00D9043E">
        <w:rPr>
          <w:rFonts w:ascii="Times New Roman" w:hAnsi="Times New Roman"/>
          <w:sz w:val="28"/>
          <w:szCs w:val="28"/>
        </w:rPr>
        <w:t>:</w:t>
      </w:r>
      <w:r w:rsidRPr="00250786">
        <w:rPr>
          <w:rFonts w:ascii="Times New Roman" w:hAnsi="Times New Roman"/>
          <w:sz w:val="28"/>
          <w:szCs w:val="28"/>
        </w:rPr>
        <w:t xml:space="preserve"> </w:t>
      </w:r>
      <w:hyperlink r:id="rId7" w:history="1">
        <w:r w:rsidRPr="00250786">
          <w:rPr>
            <w:rStyle w:val="ae"/>
            <w:rFonts w:ascii="Times New Roman" w:hAnsi="Times New Roman"/>
            <w:color w:val="000000"/>
            <w:sz w:val="28"/>
            <w:szCs w:val="28"/>
            <w:u w:val="none"/>
            <w:lang w:val="en-US"/>
          </w:rPr>
          <w:t>sveta</w:t>
        </w:r>
        <w:r w:rsidRPr="00250786">
          <w:rPr>
            <w:rStyle w:val="ae"/>
            <w:rFonts w:ascii="Times New Roman" w:hAnsi="Times New Roman"/>
            <w:color w:val="000000"/>
            <w:sz w:val="28"/>
            <w:szCs w:val="28"/>
            <w:u w:val="none"/>
          </w:rPr>
          <w:t>_</w:t>
        </w:r>
        <w:r w:rsidRPr="00250786">
          <w:rPr>
            <w:rStyle w:val="ae"/>
            <w:rFonts w:ascii="Times New Roman" w:hAnsi="Times New Roman"/>
            <w:color w:val="000000"/>
            <w:sz w:val="28"/>
            <w:szCs w:val="28"/>
            <w:u w:val="none"/>
            <w:lang w:val="en-US"/>
          </w:rPr>
          <w:t>smyrnova</w:t>
        </w:r>
        <w:r w:rsidRPr="00250786">
          <w:rPr>
            <w:rStyle w:val="ae"/>
            <w:rFonts w:ascii="Times New Roman" w:hAnsi="Times New Roman"/>
            <w:color w:val="000000"/>
            <w:sz w:val="28"/>
            <w:szCs w:val="28"/>
            <w:u w:val="none"/>
          </w:rPr>
          <w:t>@</w:t>
        </w:r>
        <w:r w:rsidRPr="00250786">
          <w:rPr>
            <w:rStyle w:val="ae"/>
            <w:rFonts w:ascii="Times New Roman" w:hAnsi="Times New Roman"/>
            <w:color w:val="000000"/>
            <w:sz w:val="28"/>
            <w:szCs w:val="28"/>
            <w:u w:val="none"/>
            <w:lang w:val="en-US"/>
          </w:rPr>
          <w:t>ukr</w:t>
        </w:r>
        <w:r w:rsidRPr="00250786">
          <w:rPr>
            <w:rStyle w:val="ae"/>
            <w:rFonts w:ascii="Times New Roman" w:hAnsi="Times New Roman"/>
            <w:color w:val="000000"/>
            <w:sz w:val="28"/>
            <w:szCs w:val="28"/>
            <w:u w:val="none"/>
          </w:rPr>
          <w:t>.</w:t>
        </w:r>
        <w:r w:rsidRPr="00250786">
          <w:rPr>
            <w:rStyle w:val="ae"/>
            <w:rFonts w:ascii="Times New Roman" w:hAnsi="Times New Roman"/>
            <w:color w:val="000000"/>
            <w:sz w:val="28"/>
            <w:szCs w:val="28"/>
            <w:u w:val="none"/>
            <w:lang w:val="en-US"/>
          </w:rPr>
          <w:t>net</w:t>
        </w:r>
      </w:hyperlink>
    </w:p>
    <w:p w14:paraId="2EBB0AFB" w14:textId="77777777" w:rsidR="00B51EEB" w:rsidRPr="00D9043E" w:rsidRDefault="00B51EEB" w:rsidP="00D9043E">
      <w:pPr>
        <w:spacing w:after="0" w:line="360" w:lineRule="auto"/>
        <w:rPr>
          <w:rFonts w:ascii="Times New Roman" w:hAnsi="Times New Roman"/>
          <w:sz w:val="28"/>
          <w:szCs w:val="28"/>
        </w:rPr>
      </w:pPr>
    </w:p>
    <w:p w14:paraId="58A10324" w14:textId="77777777" w:rsidR="00B51EEB" w:rsidRDefault="00B51EEB" w:rsidP="00D9043E">
      <w:pPr>
        <w:spacing w:after="0" w:line="360" w:lineRule="auto"/>
        <w:jc w:val="center"/>
        <w:rPr>
          <w:rFonts w:ascii="Times New Roman" w:hAnsi="Times New Roman"/>
          <w:b/>
          <w:bCs/>
          <w:sz w:val="28"/>
          <w:szCs w:val="28"/>
        </w:rPr>
      </w:pPr>
      <w:r w:rsidRPr="00D9043E">
        <w:rPr>
          <w:rFonts w:ascii="Times New Roman" w:hAnsi="Times New Roman"/>
          <w:b/>
          <w:bCs/>
          <w:sz w:val="28"/>
          <w:szCs w:val="28"/>
        </w:rPr>
        <w:t>Спогади і щоденники Олександра Кошиця : видання Осередку української культури і освіти у Вінніпезі (за матеріалами фонду Національної історичної бібліотеки України)</w:t>
      </w:r>
    </w:p>
    <w:p w14:paraId="3402729E" w14:textId="77777777" w:rsidR="00B51EEB" w:rsidRPr="00D9043E" w:rsidRDefault="00B51EEB" w:rsidP="00D9043E">
      <w:pPr>
        <w:spacing w:after="0" w:line="360" w:lineRule="auto"/>
        <w:jc w:val="center"/>
        <w:rPr>
          <w:rFonts w:ascii="Times New Roman" w:hAnsi="Times New Roman"/>
          <w:b/>
          <w:bCs/>
          <w:sz w:val="28"/>
          <w:szCs w:val="28"/>
        </w:rPr>
      </w:pPr>
    </w:p>
    <w:p w14:paraId="5CF3D882" w14:textId="77777777" w:rsidR="00B51EEB" w:rsidRPr="00D9043E" w:rsidRDefault="00B51EEB" w:rsidP="00D9043E">
      <w:pPr>
        <w:spacing w:after="0" w:line="360" w:lineRule="auto"/>
        <w:rPr>
          <w:rFonts w:ascii="Times New Roman" w:hAnsi="Times New Roman"/>
          <w:sz w:val="28"/>
          <w:szCs w:val="28"/>
        </w:rPr>
      </w:pPr>
      <w:r w:rsidRPr="00D9043E">
        <w:rPr>
          <w:rFonts w:ascii="Times New Roman" w:hAnsi="Times New Roman"/>
          <w:sz w:val="28"/>
          <w:szCs w:val="28"/>
        </w:rPr>
        <w:t>Представлено видання Осередку української культури і освіти у Вінніпезі (Манітоба, Канада) з рідкісного фонду Національної історичної бібліотеки України, що розкривають життєвий шлях та творчий доробок видатного українського диригента, композитора, популяризатора української народної пісні, письменника-етнографа Олександра Антоновича Кошиця (1875–1944).</w:t>
      </w:r>
    </w:p>
    <w:p w14:paraId="11C5ED83" w14:textId="77777777" w:rsidR="00B51EEB" w:rsidRPr="00D9043E" w:rsidRDefault="00B51EEB" w:rsidP="00D9043E">
      <w:pPr>
        <w:spacing w:after="0" w:line="360" w:lineRule="auto"/>
        <w:rPr>
          <w:rFonts w:ascii="Times New Roman" w:hAnsi="Times New Roman"/>
          <w:iCs/>
          <w:sz w:val="28"/>
          <w:szCs w:val="28"/>
        </w:rPr>
      </w:pPr>
      <w:r w:rsidRPr="00D9043E">
        <w:rPr>
          <w:rFonts w:ascii="Times New Roman" w:hAnsi="Times New Roman"/>
          <w:i/>
          <w:iCs/>
          <w:sz w:val="28"/>
          <w:szCs w:val="28"/>
        </w:rPr>
        <w:t>Ключові слова:</w:t>
      </w:r>
      <w:r w:rsidRPr="00D9043E">
        <w:rPr>
          <w:rFonts w:ascii="Times New Roman" w:hAnsi="Times New Roman"/>
          <w:i/>
          <w:iCs/>
          <w:sz w:val="28"/>
          <w:szCs w:val="28"/>
          <w:lang w:val="ru-RU"/>
        </w:rPr>
        <w:t xml:space="preserve"> </w:t>
      </w:r>
      <w:r w:rsidRPr="00D9043E">
        <w:rPr>
          <w:rFonts w:ascii="Times New Roman" w:hAnsi="Times New Roman"/>
          <w:iCs/>
          <w:sz w:val="28"/>
          <w:szCs w:val="28"/>
        </w:rPr>
        <w:t>Олександр Кошиць, Осередок української культури і освіти у Вінніпезі, україніка в Канаді.</w:t>
      </w:r>
    </w:p>
    <w:p w14:paraId="71357ED9" w14:textId="77777777" w:rsidR="00B51EEB" w:rsidRPr="00D9043E" w:rsidRDefault="00B51EEB" w:rsidP="00D9043E">
      <w:pPr>
        <w:spacing w:after="0"/>
        <w:rPr>
          <w:rFonts w:ascii="Times New Roman" w:hAnsi="Times New Roman"/>
          <w:sz w:val="28"/>
          <w:szCs w:val="28"/>
        </w:rPr>
      </w:pPr>
    </w:p>
    <w:p w14:paraId="2C5036E1" w14:textId="77777777" w:rsidR="00B51EEB" w:rsidRPr="00D9043E" w:rsidRDefault="00B51EEB" w:rsidP="00D9043E">
      <w:pPr>
        <w:spacing w:after="0" w:line="360" w:lineRule="auto"/>
        <w:ind w:firstLine="709"/>
        <w:jc w:val="both"/>
        <w:rPr>
          <w:rFonts w:ascii="Times New Roman" w:hAnsi="Times New Roman"/>
          <w:sz w:val="28"/>
          <w:szCs w:val="28"/>
        </w:rPr>
      </w:pPr>
      <w:r w:rsidRPr="00D9043E">
        <w:rPr>
          <w:rFonts w:ascii="Times New Roman" w:hAnsi="Times New Roman"/>
          <w:sz w:val="28"/>
          <w:szCs w:val="28"/>
        </w:rPr>
        <w:t>Документні джерела, що розкривають внесок наших співвітчизників у розвиток світової культури і побачили світ далеко за межами України, є важливою ланкою у дослідженні української культурної спадщини. Залучення до суспільного обігу інформації про їхній зміст сприяє збереженню, розвитку та популяризації культурно-мистецьких здобутків української етнічної спільноти – науковців, громадських діячів, митців діаспори.</w:t>
      </w:r>
    </w:p>
    <w:p w14:paraId="1C562CE2" w14:textId="09C30EA9" w:rsidR="00B51EEB" w:rsidRPr="00D9043E" w:rsidRDefault="00B51EEB" w:rsidP="00D9043E">
      <w:pPr>
        <w:spacing w:after="0" w:line="360" w:lineRule="auto"/>
        <w:ind w:firstLine="709"/>
        <w:jc w:val="both"/>
        <w:rPr>
          <w:rFonts w:ascii="Times New Roman" w:hAnsi="Times New Roman"/>
          <w:sz w:val="28"/>
          <w:szCs w:val="28"/>
        </w:rPr>
      </w:pPr>
      <w:r w:rsidRPr="00D9043E">
        <w:rPr>
          <w:rFonts w:ascii="Times New Roman" w:hAnsi="Times New Roman"/>
          <w:sz w:val="28"/>
          <w:szCs w:val="28"/>
        </w:rPr>
        <w:t xml:space="preserve">Провідним центром культурного життя українців </w:t>
      </w:r>
      <w:r w:rsidR="006809A3">
        <w:rPr>
          <w:rFonts w:ascii="Times New Roman" w:hAnsi="Times New Roman"/>
          <w:sz w:val="28"/>
          <w:szCs w:val="28"/>
        </w:rPr>
        <w:t>у</w:t>
      </w:r>
      <w:r w:rsidRPr="00D9043E">
        <w:rPr>
          <w:rFonts w:ascii="Times New Roman" w:hAnsi="Times New Roman"/>
          <w:sz w:val="28"/>
          <w:szCs w:val="28"/>
        </w:rPr>
        <w:t xml:space="preserve"> Канаді є Осередок української культури і освіти (Ukrainian Cultural and Educational Cеntre) у Вінніпезі (провінція Манітоба).</w:t>
      </w:r>
    </w:p>
    <w:p w14:paraId="31049718" w14:textId="77777777" w:rsidR="00B51EEB" w:rsidRPr="00D9043E" w:rsidRDefault="00B51EEB" w:rsidP="00D9043E">
      <w:pPr>
        <w:spacing w:after="0" w:line="360" w:lineRule="auto"/>
        <w:ind w:firstLine="709"/>
        <w:jc w:val="both"/>
        <w:rPr>
          <w:rFonts w:ascii="Times New Roman" w:hAnsi="Times New Roman"/>
          <w:sz w:val="28"/>
          <w:szCs w:val="28"/>
        </w:rPr>
      </w:pPr>
      <w:r w:rsidRPr="00D9043E">
        <w:rPr>
          <w:rFonts w:ascii="Times New Roman" w:hAnsi="Times New Roman"/>
          <w:sz w:val="28"/>
          <w:szCs w:val="28"/>
        </w:rPr>
        <w:t xml:space="preserve">Осередок української культури і освіти (ОУКО) – дослідницький загальноукраїнський культурно-освітній центр, у складі якого функціонує один </w:t>
      </w:r>
      <w:r w:rsidRPr="00D9043E">
        <w:rPr>
          <w:rFonts w:ascii="Times New Roman" w:hAnsi="Times New Roman"/>
          <w:sz w:val="28"/>
          <w:szCs w:val="28"/>
        </w:rPr>
        <w:lastRenderedPageBreak/>
        <w:t>з найбільших архівів україніки в Канаді, засновано у 1944 році. Тут зберігаються документи з фондів особового походження видатних українців: Василя Авраменка, Докії Гуменної, Володимира Климківа, Євгена Коновальця, Олександра та Тетяни Кошиців, Павла Маценка, Омеляна Нижанківського та інших відомих діячів.</w:t>
      </w:r>
    </w:p>
    <w:p w14:paraId="18254804" w14:textId="77777777" w:rsidR="00B51EEB" w:rsidRPr="00D9043E" w:rsidRDefault="00B51EEB" w:rsidP="00D9043E">
      <w:pPr>
        <w:spacing w:after="0" w:line="360" w:lineRule="auto"/>
        <w:ind w:firstLine="709"/>
        <w:jc w:val="both"/>
        <w:rPr>
          <w:rFonts w:ascii="Times New Roman" w:hAnsi="Times New Roman"/>
          <w:sz w:val="28"/>
          <w:szCs w:val="28"/>
        </w:rPr>
      </w:pPr>
      <w:r w:rsidRPr="00D9043E">
        <w:rPr>
          <w:rFonts w:ascii="Times New Roman" w:hAnsi="Times New Roman"/>
          <w:sz w:val="28"/>
          <w:szCs w:val="28"/>
        </w:rPr>
        <w:t xml:space="preserve">Архівні зібрання українських установ і організацій (Союзу українців – жертв російсько-комуністичного терору, Центральної управи організації українок Канади, видавництва «Новий шлях», Центрального українського допомогового бюро в Лондоні тощо) містять цінну інформацію з історії Визвольних змагань 1917–1921 рр., вітчизняної дипломатії, міжвоєнної та повоєнної еміграції, культурного і громадського життя діаспори; фотодокументи, які відтворюють життя українців на Батьківщині та в еміграції. </w:t>
      </w:r>
    </w:p>
    <w:p w14:paraId="69488230" w14:textId="77777777" w:rsidR="00B51EEB" w:rsidRPr="00D9043E" w:rsidRDefault="00B51EEB" w:rsidP="00D9043E">
      <w:pPr>
        <w:spacing w:after="0" w:line="360" w:lineRule="auto"/>
        <w:ind w:firstLine="709"/>
        <w:jc w:val="both"/>
        <w:rPr>
          <w:rFonts w:ascii="Times New Roman" w:hAnsi="Times New Roman"/>
          <w:sz w:val="28"/>
          <w:szCs w:val="28"/>
        </w:rPr>
      </w:pPr>
      <w:r w:rsidRPr="00D9043E">
        <w:rPr>
          <w:rFonts w:ascii="Times New Roman" w:hAnsi="Times New Roman"/>
          <w:sz w:val="28"/>
          <w:szCs w:val="28"/>
        </w:rPr>
        <w:t xml:space="preserve">Важливим завданням ОУКО, як зазначено вже в першій відозві Центрального комітету Осередку від 25 березня 1944 року, стала видавнича діяльність, зокрема видання науково–популярних книг серії «Культура і освіта». </w:t>
      </w:r>
    </w:p>
    <w:p w14:paraId="1DB7693F" w14:textId="77777777" w:rsidR="00B51EEB" w:rsidRPr="00D9043E" w:rsidRDefault="00B51EEB" w:rsidP="00D9043E">
      <w:pPr>
        <w:spacing w:after="0" w:line="360" w:lineRule="auto"/>
        <w:ind w:firstLine="709"/>
        <w:jc w:val="both"/>
        <w:rPr>
          <w:rFonts w:ascii="Times New Roman" w:hAnsi="Times New Roman"/>
          <w:sz w:val="28"/>
          <w:szCs w:val="28"/>
        </w:rPr>
      </w:pPr>
      <w:r w:rsidRPr="00D9043E">
        <w:rPr>
          <w:rFonts w:ascii="Times New Roman" w:hAnsi="Times New Roman"/>
          <w:sz w:val="28"/>
          <w:szCs w:val="28"/>
        </w:rPr>
        <w:t>У 1947 та 1948 рр. друком «Нового шляху» вийшли «Спогади» Олександра Кошиця (перша та друга частини відповідно) – одного з ініціаторів створення Осередку української культури і освіти у Вінніпезі. Головною редакторкою видання стала дружина і соратниця О. Кошиця – співачка і диригентка Тетяна Омелянівна Кошиць (до шлюбу – Георгієвська) (1892, Вінниця – 1966, Вінніпеґ, Манітоба, Канада).</w:t>
      </w:r>
    </w:p>
    <w:p w14:paraId="204D4864" w14:textId="77777777" w:rsidR="00B51EEB" w:rsidRPr="00D9043E" w:rsidRDefault="00B51EEB" w:rsidP="00D9043E">
      <w:pPr>
        <w:spacing w:after="0" w:line="360" w:lineRule="auto"/>
        <w:ind w:firstLine="709"/>
        <w:jc w:val="both"/>
        <w:rPr>
          <w:rStyle w:val="ac"/>
          <w:rFonts w:ascii="Times New Roman" w:hAnsi="Times New Roman"/>
          <w:b w:val="0"/>
          <w:bCs w:val="0"/>
          <w:sz w:val="28"/>
          <w:szCs w:val="28"/>
        </w:rPr>
      </w:pPr>
      <w:r w:rsidRPr="00D9043E">
        <w:rPr>
          <w:rStyle w:val="ac"/>
          <w:rFonts w:ascii="Times New Roman" w:hAnsi="Times New Roman"/>
          <w:b w:val="0"/>
          <w:bCs w:val="0"/>
          <w:sz w:val="28"/>
          <w:szCs w:val="28"/>
        </w:rPr>
        <w:t>Творчість видатного знавця і популяризатора української народної пісні й церковного співу, диригента світової слави, композитора, письменника</w:t>
      </w:r>
      <w:r w:rsidRPr="00D9043E">
        <w:rPr>
          <w:rFonts w:ascii="Times New Roman" w:hAnsi="Times New Roman"/>
          <w:sz w:val="28"/>
          <w:szCs w:val="28"/>
        </w:rPr>
        <w:t>–</w:t>
      </w:r>
      <w:r w:rsidRPr="00D9043E">
        <w:rPr>
          <w:rStyle w:val="ac"/>
          <w:rFonts w:ascii="Times New Roman" w:hAnsi="Times New Roman"/>
          <w:b w:val="0"/>
          <w:bCs w:val="0"/>
          <w:sz w:val="28"/>
          <w:szCs w:val="28"/>
        </w:rPr>
        <w:t xml:space="preserve">етнографа, великого патріота своєї Батьківщини, Олександра Антоновича Кошиця (1875, с. Ромашки, Канівський повіт, Київська губернія, нині Обухівський район, Київська область </w:t>
      </w:r>
      <w:r w:rsidRPr="00D9043E">
        <w:rPr>
          <w:rFonts w:ascii="Times New Roman" w:hAnsi="Times New Roman"/>
          <w:sz w:val="28"/>
          <w:szCs w:val="28"/>
        </w:rPr>
        <w:t xml:space="preserve">– </w:t>
      </w:r>
      <w:r w:rsidRPr="00D9043E">
        <w:rPr>
          <w:rStyle w:val="ac"/>
          <w:rFonts w:ascii="Times New Roman" w:hAnsi="Times New Roman"/>
          <w:b w:val="0"/>
          <w:bCs w:val="0"/>
          <w:sz w:val="28"/>
          <w:szCs w:val="28"/>
        </w:rPr>
        <w:t>1944, Вінніпеґ, Манітоба, Канада), в радянській Україні довгий час була маловідомою і, навіть, забороненою. Його твори не виконувались, а ім</w:t>
      </w:r>
      <w:r w:rsidRPr="00D9043E">
        <w:rPr>
          <w:rStyle w:val="ac"/>
          <w:rFonts w:ascii="Times New Roman" w:hAnsi="Times New Roman"/>
          <w:b w:val="0"/>
          <w:bCs w:val="0"/>
          <w:sz w:val="28"/>
          <w:szCs w:val="28"/>
          <w:lang w:val="ru-RU"/>
        </w:rPr>
        <w:t>’</w:t>
      </w:r>
      <w:r w:rsidRPr="00D9043E">
        <w:rPr>
          <w:rStyle w:val="ac"/>
          <w:rFonts w:ascii="Times New Roman" w:hAnsi="Times New Roman"/>
          <w:b w:val="0"/>
          <w:bCs w:val="0"/>
          <w:sz w:val="28"/>
          <w:szCs w:val="28"/>
        </w:rPr>
        <w:t>я на довгий час викреслено з історії вітчизняної музики.</w:t>
      </w:r>
      <w:r w:rsidRPr="00D9043E">
        <w:rPr>
          <w:rStyle w:val="ac"/>
          <w:rFonts w:ascii="Times New Roman" w:hAnsi="Times New Roman"/>
          <w:sz w:val="28"/>
          <w:szCs w:val="28"/>
        </w:rPr>
        <w:t xml:space="preserve"> </w:t>
      </w:r>
      <w:r w:rsidRPr="00D9043E">
        <w:rPr>
          <w:rStyle w:val="ac"/>
          <w:rFonts w:ascii="Times New Roman" w:hAnsi="Times New Roman"/>
          <w:b w:val="0"/>
          <w:bCs w:val="0"/>
          <w:sz w:val="28"/>
          <w:szCs w:val="28"/>
        </w:rPr>
        <w:t xml:space="preserve">Перше видання творів О. Кошиця у Радянському Союзі </w:t>
      </w:r>
      <w:r w:rsidRPr="00D9043E">
        <w:rPr>
          <w:rFonts w:ascii="Times New Roman" w:hAnsi="Times New Roman"/>
          <w:sz w:val="28"/>
          <w:szCs w:val="28"/>
        </w:rPr>
        <w:t>–</w:t>
      </w:r>
      <w:r w:rsidRPr="00D9043E">
        <w:rPr>
          <w:rStyle w:val="ac"/>
          <w:rFonts w:ascii="Times New Roman" w:hAnsi="Times New Roman"/>
          <w:b w:val="0"/>
          <w:bCs w:val="0"/>
          <w:sz w:val="28"/>
          <w:szCs w:val="28"/>
        </w:rPr>
        <w:t xml:space="preserve"> «Українські народні пісні для мішаного хору», куди увійшло 35 пісень, </w:t>
      </w:r>
      <w:r w:rsidRPr="00D9043E">
        <w:rPr>
          <w:rFonts w:ascii="Times New Roman" w:hAnsi="Times New Roman"/>
          <w:sz w:val="28"/>
          <w:szCs w:val="28"/>
        </w:rPr>
        <w:t>–</w:t>
      </w:r>
      <w:r w:rsidRPr="00D9043E">
        <w:rPr>
          <w:rStyle w:val="ac"/>
          <w:rFonts w:ascii="Times New Roman" w:hAnsi="Times New Roman"/>
          <w:b w:val="0"/>
          <w:bCs w:val="0"/>
          <w:sz w:val="28"/>
          <w:szCs w:val="28"/>
        </w:rPr>
        <w:t xml:space="preserve"> вийшло в Києві </w:t>
      </w:r>
      <w:r w:rsidRPr="00D9043E">
        <w:rPr>
          <w:rStyle w:val="ac"/>
          <w:rFonts w:ascii="Times New Roman" w:hAnsi="Times New Roman"/>
          <w:b w:val="0"/>
          <w:bCs w:val="0"/>
          <w:sz w:val="28"/>
          <w:szCs w:val="28"/>
        </w:rPr>
        <w:lastRenderedPageBreak/>
        <w:t xml:space="preserve">лише у 1966 році. Причиною довгого забуття стали тріумфальні виступи Української республіканської капели (пізніше Українського національного хору) під орудою Кошиця у країнах Європи, Північної та Південної Америки (1919 </w:t>
      </w:r>
      <w:r w:rsidRPr="00D9043E">
        <w:rPr>
          <w:rFonts w:ascii="Times New Roman" w:hAnsi="Times New Roman"/>
          <w:sz w:val="28"/>
          <w:szCs w:val="28"/>
        </w:rPr>
        <w:t xml:space="preserve">– </w:t>
      </w:r>
      <w:r w:rsidRPr="00D9043E">
        <w:rPr>
          <w:rStyle w:val="ac"/>
          <w:rFonts w:ascii="Times New Roman" w:hAnsi="Times New Roman"/>
          <w:b w:val="0"/>
          <w:bCs w:val="0"/>
          <w:sz w:val="28"/>
          <w:szCs w:val="28"/>
        </w:rPr>
        <w:t>1926), які відкрили для світу Україну, її оригінальну і неповторну музичну культуру. «Кошиць проломлював українською піснею отой штучний мур неправдивої й невірної інформації про Україну, її культуру, її національну самобутність, чим недруги України від віків намагалися оточити українську націю від світу і там нишком, непомітно для світу, доконати її, знищити, стерти з лиця землі»</w:t>
      </w:r>
      <w:r w:rsidRPr="00D9043E">
        <w:rPr>
          <w:rStyle w:val="af1"/>
          <w:rFonts w:ascii="Times New Roman" w:hAnsi="Times New Roman"/>
          <w:sz w:val="28"/>
          <w:szCs w:val="28"/>
        </w:rPr>
        <w:footnoteReference w:id="1"/>
      </w:r>
      <w:r w:rsidRPr="00D9043E">
        <w:rPr>
          <w:rStyle w:val="ac"/>
          <w:rFonts w:ascii="Times New Roman" w:hAnsi="Times New Roman"/>
          <w:b w:val="0"/>
          <w:bCs w:val="0"/>
          <w:color w:val="FF0000"/>
          <w:sz w:val="28"/>
          <w:szCs w:val="28"/>
        </w:rPr>
        <w:t>.</w:t>
      </w:r>
      <w:r w:rsidRPr="00D9043E">
        <w:rPr>
          <w:rStyle w:val="ac"/>
          <w:rFonts w:ascii="Times New Roman" w:hAnsi="Times New Roman"/>
          <w:b w:val="0"/>
          <w:bCs w:val="0"/>
          <w:sz w:val="28"/>
          <w:szCs w:val="28"/>
        </w:rPr>
        <w:t xml:space="preserve"> Повернутися на Батьківщину Олександрові Кошицю радянська влада не дозволила. Тож він вимушено залишився за кордоном: деякий час перебував у США, потім переїхав до Канади, де продовжував навчати молодь на Вищих освітніх курсах у Вінніпезі і диригувати хором Курсів (1941 </w:t>
      </w:r>
      <w:r w:rsidRPr="00D9043E">
        <w:rPr>
          <w:rFonts w:ascii="Times New Roman" w:hAnsi="Times New Roman"/>
          <w:sz w:val="28"/>
          <w:szCs w:val="28"/>
        </w:rPr>
        <w:t xml:space="preserve">– </w:t>
      </w:r>
      <w:r w:rsidRPr="00D9043E">
        <w:rPr>
          <w:rStyle w:val="ac"/>
          <w:rFonts w:ascii="Times New Roman" w:hAnsi="Times New Roman"/>
          <w:b w:val="0"/>
          <w:bCs w:val="0"/>
          <w:sz w:val="28"/>
          <w:szCs w:val="28"/>
        </w:rPr>
        <w:t>1944).</w:t>
      </w:r>
    </w:p>
    <w:p w14:paraId="4FDEE823" w14:textId="27AA2AB2" w:rsidR="00B51EEB" w:rsidRPr="006809A3" w:rsidRDefault="00B51EEB" w:rsidP="00D9043E">
      <w:pPr>
        <w:spacing w:after="0" w:line="360" w:lineRule="auto"/>
        <w:ind w:firstLine="709"/>
        <w:jc w:val="both"/>
        <w:rPr>
          <w:rFonts w:ascii="Times New Roman" w:hAnsi="Times New Roman"/>
          <w:sz w:val="28"/>
          <w:szCs w:val="28"/>
          <w:lang w:val="ru-RU"/>
        </w:rPr>
      </w:pPr>
      <w:r w:rsidRPr="00D9043E">
        <w:rPr>
          <w:rStyle w:val="ac"/>
          <w:rFonts w:ascii="Times New Roman" w:hAnsi="Times New Roman"/>
          <w:b w:val="0"/>
          <w:bCs w:val="0"/>
          <w:sz w:val="28"/>
          <w:szCs w:val="28"/>
        </w:rPr>
        <w:t xml:space="preserve">«Спогади» </w:t>
      </w:r>
      <w:r w:rsidRPr="00D9043E">
        <w:rPr>
          <w:rFonts w:ascii="Times New Roman" w:hAnsi="Times New Roman"/>
          <w:sz w:val="28"/>
          <w:szCs w:val="28"/>
        </w:rPr>
        <w:t>–</w:t>
      </w:r>
      <w:r w:rsidRPr="00D9043E">
        <w:rPr>
          <w:rStyle w:val="ac"/>
          <w:rFonts w:ascii="Times New Roman" w:hAnsi="Times New Roman"/>
          <w:b w:val="0"/>
          <w:bCs w:val="0"/>
          <w:sz w:val="28"/>
          <w:szCs w:val="28"/>
        </w:rPr>
        <w:t xml:space="preserve"> відверта, прониклива розповідь про дитинство, родину, навчання в київській Семінарії та Духовній академії, друзів, творчі успіхи, особисті переживання на тлі важливих історичних подій, невимовний біль через розлуку з рідним краєм.</w:t>
      </w:r>
      <w:r w:rsidRPr="00D9043E">
        <w:rPr>
          <w:rFonts w:ascii="Times New Roman" w:hAnsi="Times New Roman"/>
          <w:sz w:val="28"/>
          <w:szCs w:val="28"/>
        </w:rPr>
        <w:t xml:space="preserve"> Перед нами – людина, яка дуже любить свою Батьківщину, відчуває і цінує її красу, знається на історії, літературі, народних звичаях, мистецьких традиціях. «Це книга любові до народу й України, яким Автор віддав усе своє життя й свій геній»</w:t>
      </w:r>
      <w:r w:rsidRPr="00D9043E">
        <w:rPr>
          <w:rStyle w:val="af1"/>
          <w:rFonts w:ascii="Times New Roman" w:hAnsi="Times New Roman"/>
          <w:sz w:val="28"/>
          <w:szCs w:val="28"/>
        </w:rPr>
        <w:footnoteReference w:id="2"/>
      </w:r>
      <w:r w:rsidRPr="00D9043E">
        <w:rPr>
          <w:rFonts w:ascii="Times New Roman" w:hAnsi="Times New Roman"/>
          <w:sz w:val="28"/>
          <w:szCs w:val="28"/>
        </w:rPr>
        <w:t>.</w:t>
      </w:r>
    </w:p>
    <w:p w14:paraId="357C6F51" w14:textId="77777777" w:rsidR="00B51EEB" w:rsidRPr="00D9043E" w:rsidRDefault="00B51EEB" w:rsidP="00D9043E">
      <w:pPr>
        <w:spacing w:after="0" w:line="360" w:lineRule="auto"/>
        <w:ind w:firstLine="709"/>
        <w:jc w:val="both"/>
        <w:rPr>
          <w:rStyle w:val="ac"/>
          <w:rFonts w:ascii="Times New Roman" w:hAnsi="Times New Roman"/>
          <w:b w:val="0"/>
          <w:bCs w:val="0"/>
          <w:sz w:val="28"/>
          <w:szCs w:val="28"/>
        </w:rPr>
      </w:pPr>
      <w:r w:rsidRPr="00D9043E">
        <w:rPr>
          <w:rStyle w:val="ac"/>
          <w:rFonts w:ascii="Times New Roman" w:hAnsi="Times New Roman"/>
          <w:b w:val="0"/>
          <w:bCs w:val="0"/>
          <w:sz w:val="28"/>
          <w:szCs w:val="28"/>
        </w:rPr>
        <w:t xml:space="preserve">Примірник першої частини книги (Вінніпеґ, 1947) з фонду НІБУ – унікальний. На авантитулі – автограф українського правознавця, випускника київського Університету св. Володимира Віктора Володиславовича Завадського (1886, Полтавська губернія </w:t>
      </w:r>
      <w:r w:rsidRPr="00D9043E">
        <w:rPr>
          <w:rFonts w:ascii="Times New Roman" w:hAnsi="Times New Roman"/>
          <w:sz w:val="28"/>
          <w:szCs w:val="28"/>
        </w:rPr>
        <w:t>–</w:t>
      </w:r>
      <w:r w:rsidRPr="00D9043E">
        <w:rPr>
          <w:rStyle w:val="ac"/>
          <w:rFonts w:ascii="Times New Roman" w:hAnsi="Times New Roman"/>
          <w:b w:val="0"/>
          <w:bCs w:val="0"/>
          <w:sz w:val="28"/>
          <w:szCs w:val="28"/>
        </w:rPr>
        <w:t xml:space="preserve"> 1973, Торонто, Канада), текст: </w:t>
      </w:r>
      <w:r w:rsidRPr="00D9043E">
        <w:rPr>
          <w:rStyle w:val="ac"/>
          <w:rFonts w:ascii="Times New Roman" w:hAnsi="Times New Roman"/>
          <w:b w:val="0"/>
          <w:bCs w:val="0"/>
          <w:i/>
          <w:iCs/>
          <w:sz w:val="28"/>
          <w:szCs w:val="28"/>
        </w:rPr>
        <w:t>«Пан О. Кошиць це мій ідеал</w:t>
      </w:r>
      <w:r w:rsidRPr="00D9043E">
        <w:rPr>
          <w:rStyle w:val="ac"/>
          <w:rFonts w:ascii="Times New Roman" w:hAnsi="Times New Roman"/>
          <w:b w:val="0"/>
          <w:bCs w:val="0"/>
          <w:i/>
          <w:iCs/>
          <w:sz w:val="28"/>
          <w:szCs w:val="28"/>
          <w:lang w:val="ru-RU"/>
        </w:rPr>
        <w:t>[</w:t>
      </w:r>
      <w:r w:rsidRPr="00D9043E">
        <w:rPr>
          <w:rStyle w:val="ac"/>
          <w:rFonts w:ascii="Times New Roman" w:hAnsi="Times New Roman"/>
          <w:b w:val="0"/>
          <w:bCs w:val="0"/>
          <w:i/>
          <w:iCs/>
          <w:sz w:val="28"/>
          <w:szCs w:val="28"/>
        </w:rPr>
        <w:t>,</w:t>
      </w:r>
      <w:r w:rsidRPr="00D9043E">
        <w:rPr>
          <w:rStyle w:val="ac"/>
          <w:rFonts w:ascii="Times New Roman" w:hAnsi="Times New Roman"/>
          <w:b w:val="0"/>
          <w:bCs w:val="0"/>
          <w:i/>
          <w:iCs/>
          <w:sz w:val="28"/>
          <w:szCs w:val="28"/>
          <w:lang w:val="ru-RU"/>
        </w:rPr>
        <w:t>]</w:t>
      </w:r>
      <w:r w:rsidRPr="00D9043E">
        <w:rPr>
          <w:rStyle w:val="ac"/>
          <w:rFonts w:ascii="Times New Roman" w:hAnsi="Times New Roman"/>
          <w:b w:val="0"/>
          <w:bCs w:val="0"/>
          <w:i/>
          <w:iCs/>
          <w:sz w:val="28"/>
          <w:szCs w:val="28"/>
        </w:rPr>
        <w:t xml:space="preserve"> моя душа. В Завадський».</w:t>
      </w:r>
      <w:r w:rsidRPr="00D9043E">
        <w:rPr>
          <w:rStyle w:val="ac"/>
          <w:rFonts w:ascii="Times New Roman" w:hAnsi="Times New Roman"/>
          <w:b w:val="0"/>
          <w:bCs w:val="0"/>
          <w:sz w:val="28"/>
          <w:szCs w:val="28"/>
        </w:rPr>
        <w:t xml:space="preserve"> Після поразки визвольних змагань В. Завадський емігрував до Польщі, у 1944 році – виїхав до Німеччини, звідти перебрався до Канади. Написав низку статей для української преси.</w:t>
      </w:r>
    </w:p>
    <w:p w14:paraId="01C73FC9" w14:textId="77777777" w:rsidR="00B51EEB" w:rsidRPr="00D9043E" w:rsidRDefault="00B51EEB" w:rsidP="00D9043E">
      <w:pPr>
        <w:spacing w:after="0" w:line="360" w:lineRule="auto"/>
        <w:ind w:firstLine="709"/>
        <w:jc w:val="both"/>
        <w:rPr>
          <w:rStyle w:val="ac"/>
          <w:rFonts w:ascii="Times New Roman" w:hAnsi="Times New Roman"/>
          <w:b w:val="0"/>
          <w:bCs w:val="0"/>
          <w:sz w:val="28"/>
          <w:szCs w:val="28"/>
        </w:rPr>
      </w:pPr>
      <w:r w:rsidRPr="00D9043E">
        <w:rPr>
          <w:rStyle w:val="ac"/>
          <w:rFonts w:ascii="Times New Roman" w:hAnsi="Times New Roman"/>
          <w:b w:val="0"/>
          <w:bCs w:val="0"/>
          <w:sz w:val="28"/>
          <w:szCs w:val="28"/>
        </w:rPr>
        <w:lastRenderedPageBreak/>
        <w:t xml:space="preserve">Обкладинка другої частини «Спогадів» (Вінніпеґ, 1948) роботи видатного українського художника, ілюстратора, скульптора Володимира Олексійовича Баляса (1906, Рогатин, нині Івано-Франківська область </w:t>
      </w:r>
      <w:r w:rsidRPr="00D9043E">
        <w:rPr>
          <w:rFonts w:ascii="Times New Roman" w:hAnsi="Times New Roman"/>
          <w:sz w:val="28"/>
          <w:szCs w:val="28"/>
        </w:rPr>
        <w:t xml:space="preserve">– </w:t>
      </w:r>
      <w:r w:rsidRPr="00D9043E">
        <w:rPr>
          <w:rStyle w:val="ac"/>
          <w:rFonts w:ascii="Times New Roman" w:hAnsi="Times New Roman"/>
          <w:b w:val="0"/>
          <w:bCs w:val="0"/>
          <w:sz w:val="28"/>
          <w:szCs w:val="28"/>
        </w:rPr>
        <w:t>1980, Сан-Дієго, США), творча спадщина якого нараховує понад 400 шедеврів українського й світового образотворчого мистецтва. Блискучий майстер графічного мистецтва, наприкінці Другої світової війни Баляс змушений був покинути Україну і виїхав до Німеччини, у 1947 році – переїхав до Канади.</w:t>
      </w:r>
      <w:r w:rsidRPr="00D9043E">
        <w:rPr>
          <w:rFonts w:ascii="Times New Roman" w:hAnsi="Times New Roman"/>
          <w:sz w:val="28"/>
          <w:szCs w:val="28"/>
        </w:rPr>
        <w:t xml:space="preserve"> </w:t>
      </w:r>
      <w:r w:rsidRPr="00D9043E">
        <w:rPr>
          <w:rStyle w:val="ac"/>
          <w:rFonts w:ascii="Times New Roman" w:hAnsi="Times New Roman"/>
          <w:b w:val="0"/>
          <w:bCs w:val="0"/>
          <w:sz w:val="28"/>
          <w:szCs w:val="28"/>
        </w:rPr>
        <w:t xml:space="preserve">Останні роки життя художник прожив у США, де працював над оформленням українських книжок. </w:t>
      </w:r>
    </w:p>
    <w:p w14:paraId="53E6AED3" w14:textId="77777777" w:rsidR="00B51EEB" w:rsidRPr="00D9043E" w:rsidRDefault="00B51EEB" w:rsidP="00D9043E">
      <w:pPr>
        <w:spacing w:after="0" w:line="360" w:lineRule="auto"/>
        <w:ind w:firstLine="709"/>
        <w:jc w:val="both"/>
        <w:rPr>
          <w:rFonts w:ascii="Times New Roman" w:hAnsi="Times New Roman"/>
          <w:sz w:val="28"/>
          <w:szCs w:val="28"/>
        </w:rPr>
      </w:pPr>
      <w:r w:rsidRPr="00D9043E">
        <w:rPr>
          <w:rFonts w:ascii="Times New Roman" w:hAnsi="Times New Roman"/>
          <w:sz w:val="28"/>
          <w:szCs w:val="28"/>
        </w:rPr>
        <w:t xml:space="preserve">У 1952 році у Вінніпезі накладом Осередку української культури і освіти вийшов перший том щоденників Олександра Кошиця «З піснею через світ. (Подорож Української республіканської капели)». Як зазначено в передмові до видання, хронологічно книга є продовженням «Спогадів», хоча й має самостійну цілість. Автор розкриває історію створення Капели, умови праці, побут хористів в різних країнах світу; зібрано відгуки і рецензії поважних закордонних видань на концертні виступи колективу. Обкладинку книги (першої і третьої частини) майстерно оформив відомий український живописець і графік Мирон Миколайович Левицький (1913, Львів – 1993, Торонто, Канада). У графічному візерунку можна розгледіти «фірмовий» підпис мистця – </w:t>
      </w:r>
      <w:r w:rsidRPr="00D9043E">
        <w:rPr>
          <w:rFonts w:ascii="Times New Roman" w:hAnsi="Times New Roman"/>
          <w:i/>
          <w:iCs/>
          <w:sz w:val="28"/>
          <w:szCs w:val="28"/>
        </w:rPr>
        <w:t>«Лев».</w:t>
      </w:r>
      <w:r w:rsidRPr="00D9043E">
        <w:rPr>
          <w:rFonts w:ascii="Times New Roman" w:hAnsi="Times New Roman"/>
          <w:sz w:val="28"/>
          <w:szCs w:val="28"/>
        </w:rPr>
        <w:t xml:space="preserve"> На авантитулі першого тому – сюжетний екслібрис, наліпка, розмір 100мм х 60мм, текст: «</w:t>
      </w:r>
      <w:r w:rsidRPr="00D9043E">
        <w:rPr>
          <w:rFonts w:ascii="Times New Roman" w:hAnsi="Times New Roman"/>
          <w:sz w:val="28"/>
          <w:szCs w:val="28"/>
          <w:lang w:val="en-US"/>
        </w:rPr>
        <w:t>EXLIBRIS</w:t>
      </w:r>
      <w:r w:rsidRPr="00D9043E">
        <w:rPr>
          <w:rFonts w:ascii="Times New Roman" w:hAnsi="Times New Roman"/>
          <w:sz w:val="28"/>
          <w:szCs w:val="28"/>
        </w:rPr>
        <w:t xml:space="preserve"> Ярослави Зорич». Ярослава Зорич, також Слава Зорич (1917, с. Боляновичі, нині Мостиський район, Львівська область – 2009, Торонто, Канада) – канадська журналістка та громадська діячка українського походження, редакторка часописів «Жіночий світ» (1973 – 1988) та «Українка в світі» (1983 – 2002), редакторка ювілейного збірника Організації українок Канади «На службі рідного народу» (Торонто, 1984), авторка низки статей у канадській та українській пресі. Заступниця президента Фундації ім. Олега Ольжича (1990 – 2008). На еміграції – з кінця Другої світової війни, у Канаді – з 1948 року.</w:t>
      </w:r>
    </w:p>
    <w:p w14:paraId="53CDC652" w14:textId="77777777" w:rsidR="00B51EEB" w:rsidRPr="00D9043E" w:rsidRDefault="00B51EEB" w:rsidP="00D9043E">
      <w:pPr>
        <w:spacing w:after="0" w:line="360" w:lineRule="auto"/>
        <w:ind w:firstLine="709"/>
        <w:jc w:val="both"/>
        <w:rPr>
          <w:rFonts w:ascii="Times New Roman" w:hAnsi="Times New Roman"/>
          <w:sz w:val="28"/>
          <w:szCs w:val="28"/>
        </w:rPr>
      </w:pPr>
      <w:r w:rsidRPr="00D9043E">
        <w:rPr>
          <w:rFonts w:ascii="Times New Roman" w:hAnsi="Times New Roman"/>
          <w:sz w:val="28"/>
          <w:szCs w:val="28"/>
        </w:rPr>
        <w:t xml:space="preserve">Друга і третя частини книги «З піснею через світ. Із «Щоденника» О. Кошиця» вийшли друком у 1970 та 1974 роках відповідно за редакцією </w:t>
      </w:r>
      <w:r w:rsidRPr="00D9043E">
        <w:rPr>
          <w:rFonts w:ascii="Times New Roman" w:hAnsi="Times New Roman"/>
          <w:sz w:val="28"/>
          <w:szCs w:val="28"/>
        </w:rPr>
        <w:lastRenderedPageBreak/>
        <w:t xml:space="preserve">музикознавця, композитора, диригента, педагога Павла Пилиповича Маценка (1897, слобода Кириківка, Охтирський повіт, Харківська губернія, нині селище, Сумська обл. – 1991, Вінніпеґ, Манітоба, Канада). </w:t>
      </w:r>
    </w:p>
    <w:p w14:paraId="183E1753" w14:textId="131196FF" w:rsidR="00B51EEB" w:rsidRPr="006809A3" w:rsidRDefault="00B51EEB" w:rsidP="00D9043E">
      <w:pPr>
        <w:pStyle w:val="ad"/>
        <w:spacing w:before="0" w:beforeAutospacing="0" w:after="0" w:afterAutospacing="0" w:line="360" w:lineRule="auto"/>
        <w:ind w:firstLine="709"/>
        <w:jc w:val="both"/>
        <w:rPr>
          <w:sz w:val="28"/>
          <w:szCs w:val="28"/>
          <w:lang w:val="uk-UA"/>
        </w:rPr>
      </w:pPr>
      <w:r w:rsidRPr="00D9043E">
        <w:rPr>
          <w:sz w:val="28"/>
          <w:szCs w:val="28"/>
          <w:lang w:val="uk-UA"/>
        </w:rPr>
        <w:t>Завдяки активній видавничій діяльності Осередку української культури і освіти у Вінніпезі вперше побачили світ видання, що презентують подвижницьку діяльність Олександра Кошиця – велета національної культури, популяризатора невичерпних скарбів української музичної творчості у світі.</w:t>
      </w:r>
    </w:p>
    <w:p w14:paraId="21119555" w14:textId="77777777" w:rsidR="00B51EEB" w:rsidRPr="00D9043E" w:rsidRDefault="00B51EEB" w:rsidP="00D9043E">
      <w:pPr>
        <w:pStyle w:val="ad"/>
        <w:spacing w:before="0" w:beforeAutospacing="0" w:after="0" w:afterAutospacing="0" w:line="360" w:lineRule="auto"/>
        <w:ind w:firstLine="709"/>
        <w:jc w:val="both"/>
        <w:rPr>
          <w:sz w:val="28"/>
          <w:szCs w:val="28"/>
          <w:lang w:val="uk-UA"/>
        </w:rPr>
      </w:pPr>
    </w:p>
    <w:p w14:paraId="3A9AB0FA" w14:textId="1437F0F6" w:rsidR="00B51EEB" w:rsidRPr="006809A3" w:rsidRDefault="00B51EEB" w:rsidP="00D9043E">
      <w:pPr>
        <w:spacing w:after="0" w:line="360" w:lineRule="auto"/>
        <w:rPr>
          <w:rFonts w:ascii="Times New Roman" w:hAnsi="Times New Roman"/>
          <w:b/>
          <w:bCs/>
          <w:sz w:val="28"/>
          <w:szCs w:val="28"/>
          <w:lang w:val="en-US"/>
        </w:rPr>
      </w:pPr>
      <w:r w:rsidRPr="00D9043E">
        <w:rPr>
          <w:rFonts w:ascii="Times New Roman" w:hAnsi="Times New Roman"/>
          <w:b/>
          <w:bCs/>
          <w:sz w:val="28"/>
          <w:szCs w:val="28"/>
          <w:lang w:val="en-US"/>
        </w:rPr>
        <w:t>Svitlana Smyrnova</w:t>
      </w:r>
      <w:r>
        <w:rPr>
          <w:rFonts w:ascii="Times New Roman" w:hAnsi="Times New Roman"/>
          <w:bCs/>
          <w:sz w:val="28"/>
          <w:szCs w:val="28"/>
        </w:rPr>
        <w:t>,</w:t>
      </w:r>
    </w:p>
    <w:p w14:paraId="5B842B27" w14:textId="77777777" w:rsidR="00B51EEB" w:rsidRPr="00D9043E" w:rsidRDefault="00B51EEB" w:rsidP="00D9043E">
      <w:pPr>
        <w:spacing w:after="0" w:line="360" w:lineRule="auto"/>
        <w:rPr>
          <w:rFonts w:ascii="Times New Roman" w:hAnsi="Times New Roman"/>
          <w:sz w:val="28"/>
          <w:szCs w:val="28"/>
        </w:rPr>
      </w:pPr>
      <w:r w:rsidRPr="00D9043E">
        <w:rPr>
          <w:rFonts w:ascii="Times New Roman" w:hAnsi="Times New Roman"/>
          <w:sz w:val="28"/>
          <w:szCs w:val="28"/>
        </w:rPr>
        <w:t>ORCID https://orcid.org/0000-0003-1553-5318,</w:t>
      </w:r>
    </w:p>
    <w:p w14:paraId="78786A2E" w14:textId="77777777" w:rsidR="00B51EEB" w:rsidRPr="00D9043E" w:rsidRDefault="00B51EEB" w:rsidP="00D9043E">
      <w:pPr>
        <w:spacing w:after="0" w:line="360" w:lineRule="auto"/>
        <w:rPr>
          <w:rFonts w:ascii="Times New Roman" w:hAnsi="Times New Roman"/>
          <w:sz w:val="28"/>
          <w:szCs w:val="28"/>
        </w:rPr>
      </w:pPr>
      <w:r w:rsidRPr="00D9043E">
        <w:rPr>
          <w:rFonts w:ascii="Times New Roman" w:hAnsi="Times New Roman"/>
          <w:sz w:val="28"/>
          <w:szCs w:val="28"/>
          <w:lang w:val="en-US"/>
        </w:rPr>
        <w:t>The Head of the SRD old prints, valuable and rare editions</w:t>
      </w:r>
      <w:r>
        <w:rPr>
          <w:rFonts w:ascii="Times New Roman" w:hAnsi="Times New Roman"/>
          <w:sz w:val="28"/>
          <w:szCs w:val="28"/>
        </w:rPr>
        <w:t>,</w:t>
      </w:r>
    </w:p>
    <w:p w14:paraId="3E8E5FF2" w14:textId="77777777" w:rsidR="00B51EEB" w:rsidRPr="00D9043E" w:rsidRDefault="00B51EEB" w:rsidP="00D9043E">
      <w:pPr>
        <w:spacing w:after="0" w:line="360" w:lineRule="auto"/>
        <w:rPr>
          <w:rFonts w:ascii="Times New Roman" w:hAnsi="Times New Roman"/>
          <w:sz w:val="28"/>
          <w:szCs w:val="28"/>
        </w:rPr>
      </w:pPr>
      <w:r w:rsidRPr="00D9043E">
        <w:rPr>
          <w:rFonts w:ascii="Times New Roman" w:hAnsi="Times New Roman"/>
          <w:sz w:val="28"/>
          <w:szCs w:val="28"/>
          <w:lang w:val="en-US"/>
        </w:rPr>
        <w:t>The National Historical Library of Ukraine</w:t>
      </w:r>
      <w:r>
        <w:rPr>
          <w:rFonts w:ascii="Times New Roman" w:hAnsi="Times New Roman"/>
          <w:sz w:val="28"/>
          <w:szCs w:val="28"/>
        </w:rPr>
        <w:t>,</w:t>
      </w:r>
    </w:p>
    <w:p w14:paraId="77039CDB" w14:textId="77777777" w:rsidR="00B51EEB" w:rsidRPr="00D9043E" w:rsidRDefault="00B51EEB" w:rsidP="00D9043E">
      <w:pPr>
        <w:spacing w:after="0" w:line="360" w:lineRule="auto"/>
        <w:rPr>
          <w:rFonts w:ascii="Times New Roman" w:hAnsi="Times New Roman"/>
          <w:sz w:val="28"/>
          <w:szCs w:val="28"/>
          <w:lang w:val="en-US"/>
        </w:rPr>
      </w:pPr>
      <w:r w:rsidRPr="00D9043E">
        <w:rPr>
          <w:rFonts w:ascii="Times New Roman" w:hAnsi="Times New Roman"/>
          <w:sz w:val="28"/>
          <w:szCs w:val="28"/>
          <w:lang w:val="en-US"/>
        </w:rPr>
        <w:t>Kyiv, Ukraine</w:t>
      </w:r>
    </w:p>
    <w:p w14:paraId="60A56482" w14:textId="77777777" w:rsidR="00B51EEB" w:rsidRPr="00D9043E" w:rsidRDefault="00B51EEB" w:rsidP="00D9043E">
      <w:pPr>
        <w:spacing w:after="0" w:line="360" w:lineRule="auto"/>
        <w:rPr>
          <w:rFonts w:ascii="Times New Roman" w:hAnsi="Times New Roman"/>
          <w:sz w:val="28"/>
          <w:szCs w:val="28"/>
        </w:rPr>
      </w:pPr>
      <w:r w:rsidRPr="00D9043E">
        <w:rPr>
          <w:rFonts w:ascii="Times New Roman" w:hAnsi="Times New Roman"/>
          <w:sz w:val="28"/>
          <w:szCs w:val="28"/>
        </w:rPr>
        <w:t>e-mail: sveta_smyrnova@ukr.net</w:t>
      </w:r>
    </w:p>
    <w:p w14:paraId="440DBF3F" w14:textId="77777777" w:rsidR="00B51EEB" w:rsidRPr="00D9043E" w:rsidRDefault="00B51EEB" w:rsidP="00D9043E">
      <w:pPr>
        <w:spacing w:after="0" w:line="360" w:lineRule="auto"/>
        <w:jc w:val="center"/>
        <w:rPr>
          <w:rFonts w:ascii="Times New Roman" w:hAnsi="Times New Roman"/>
          <w:b/>
          <w:bCs/>
          <w:sz w:val="28"/>
          <w:szCs w:val="28"/>
        </w:rPr>
      </w:pPr>
      <w:r w:rsidRPr="00D9043E">
        <w:rPr>
          <w:rFonts w:ascii="Times New Roman" w:hAnsi="Times New Roman"/>
          <w:b/>
          <w:sz w:val="28"/>
          <w:szCs w:val="28"/>
        </w:rPr>
        <w:t xml:space="preserve">Memoirs and Diaries of Oleksandr Koshyts: </w:t>
      </w:r>
      <w:r w:rsidRPr="00D9043E">
        <w:rPr>
          <w:rFonts w:ascii="Times New Roman" w:hAnsi="Times New Roman"/>
          <w:b/>
          <w:sz w:val="28"/>
          <w:szCs w:val="28"/>
          <w:lang w:val="en-US"/>
        </w:rPr>
        <w:t>p</w:t>
      </w:r>
      <w:r w:rsidRPr="00D9043E">
        <w:rPr>
          <w:rFonts w:ascii="Times New Roman" w:hAnsi="Times New Roman"/>
          <w:b/>
          <w:sz w:val="28"/>
          <w:szCs w:val="28"/>
        </w:rPr>
        <w:t>ublished by the Ukrainian Cultural and Educational Centre in Winnipeg (</w:t>
      </w:r>
      <w:r w:rsidRPr="00D9043E">
        <w:rPr>
          <w:rFonts w:ascii="Times New Roman" w:hAnsi="Times New Roman"/>
          <w:b/>
          <w:sz w:val="28"/>
          <w:szCs w:val="28"/>
          <w:lang w:val="en-US"/>
        </w:rPr>
        <w:t>b</w:t>
      </w:r>
      <w:r w:rsidRPr="00D9043E">
        <w:rPr>
          <w:rFonts w:ascii="Times New Roman" w:hAnsi="Times New Roman"/>
          <w:b/>
          <w:sz w:val="28"/>
          <w:szCs w:val="28"/>
        </w:rPr>
        <w:t>ased on the Holdings of the National Historical Library of Ukraine)</w:t>
      </w:r>
    </w:p>
    <w:p w14:paraId="5E6E9C91" w14:textId="77777777" w:rsidR="00B51EEB" w:rsidRPr="00D9043E" w:rsidRDefault="00B51EEB" w:rsidP="00D9043E">
      <w:pPr>
        <w:spacing w:after="0" w:line="360" w:lineRule="auto"/>
        <w:rPr>
          <w:rFonts w:ascii="Times New Roman" w:hAnsi="Times New Roman"/>
          <w:sz w:val="28"/>
          <w:szCs w:val="28"/>
        </w:rPr>
      </w:pPr>
      <w:r w:rsidRPr="00D9043E">
        <w:rPr>
          <w:rStyle w:val="rynqvb"/>
          <w:rFonts w:ascii="Times New Roman" w:hAnsi="Times New Roman"/>
          <w:sz w:val="28"/>
          <w:szCs w:val="28"/>
          <w:lang w:val="en-US"/>
        </w:rPr>
        <w:t>T</w:t>
      </w:r>
      <w:r w:rsidRPr="00D9043E">
        <w:rPr>
          <w:rStyle w:val="rynqvb"/>
          <w:rFonts w:ascii="Times New Roman" w:hAnsi="Times New Roman"/>
          <w:sz w:val="28"/>
          <w:szCs w:val="28"/>
        </w:rPr>
        <w:t>he publication of the Ukrainian Culture and Education Center in Winnipeg (Manitoba, Canada) from the rare collection of the National Historical Library of Ukraine is presented, revealing the life path and creative work of the outstanding Ukrainian conductor, composer, popularizer of Ukrainian folk song, and writer-ethnographer Oleksandr Antonovych Koshits (1875</w:t>
      </w:r>
      <w:r>
        <w:rPr>
          <w:rStyle w:val="rynqvb"/>
          <w:rFonts w:ascii="Times New Roman" w:hAnsi="Times New Roman"/>
          <w:sz w:val="28"/>
          <w:szCs w:val="28"/>
        </w:rPr>
        <w:t>–</w:t>
      </w:r>
      <w:r w:rsidRPr="00D9043E">
        <w:rPr>
          <w:rStyle w:val="rynqvb"/>
          <w:rFonts w:ascii="Times New Roman" w:hAnsi="Times New Roman"/>
          <w:sz w:val="28"/>
          <w:szCs w:val="28"/>
        </w:rPr>
        <w:t>1944).</w:t>
      </w:r>
    </w:p>
    <w:p w14:paraId="547947DB" w14:textId="77777777" w:rsidR="00B51EEB" w:rsidRPr="00D9043E" w:rsidRDefault="00B51EEB" w:rsidP="00D9043E">
      <w:pPr>
        <w:spacing w:after="0" w:line="360" w:lineRule="auto"/>
        <w:rPr>
          <w:rFonts w:ascii="Times New Roman" w:hAnsi="Times New Roman"/>
          <w:iCs/>
          <w:sz w:val="28"/>
          <w:szCs w:val="28"/>
        </w:rPr>
      </w:pPr>
      <w:r w:rsidRPr="00D9043E">
        <w:rPr>
          <w:rStyle w:val="rynqvb"/>
          <w:rFonts w:ascii="Times New Roman" w:hAnsi="Times New Roman"/>
          <w:i/>
          <w:sz w:val="28"/>
          <w:szCs w:val="28"/>
        </w:rPr>
        <w:t>Keywords:</w:t>
      </w:r>
      <w:r w:rsidRPr="00D9043E">
        <w:rPr>
          <w:rStyle w:val="rynqvb"/>
          <w:rFonts w:ascii="Times New Roman" w:hAnsi="Times New Roman"/>
          <w:sz w:val="28"/>
          <w:szCs w:val="28"/>
        </w:rPr>
        <w:t xml:space="preserve"> Oleksandr Koshyts, Center for Ukrainian Culture and Education in Winnipeg, Ukrainians in Canada.</w:t>
      </w:r>
    </w:p>
    <w:sectPr w:rsidR="00B51EEB" w:rsidRPr="00D9043E" w:rsidSect="006576E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B2446" w14:textId="77777777" w:rsidR="00B51EEB" w:rsidRDefault="00B51EEB" w:rsidP="006576E6">
      <w:pPr>
        <w:spacing w:after="0" w:line="240" w:lineRule="auto"/>
      </w:pPr>
      <w:r>
        <w:separator/>
      </w:r>
    </w:p>
  </w:endnote>
  <w:endnote w:type="continuationSeparator" w:id="0">
    <w:p w14:paraId="1A2FAFA1" w14:textId="77777777" w:rsidR="00B51EEB" w:rsidRDefault="00B51EEB" w:rsidP="0065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A31CD" w14:textId="77777777" w:rsidR="00B51EEB" w:rsidRDefault="00B51EEB" w:rsidP="006576E6">
      <w:pPr>
        <w:spacing w:after="0" w:line="240" w:lineRule="auto"/>
      </w:pPr>
      <w:r>
        <w:separator/>
      </w:r>
    </w:p>
  </w:footnote>
  <w:footnote w:type="continuationSeparator" w:id="0">
    <w:p w14:paraId="1C5988A1" w14:textId="77777777" w:rsidR="00B51EEB" w:rsidRDefault="00B51EEB" w:rsidP="006576E6">
      <w:pPr>
        <w:spacing w:after="0" w:line="240" w:lineRule="auto"/>
      </w:pPr>
      <w:r>
        <w:continuationSeparator/>
      </w:r>
    </w:p>
  </w:footnote>
  <w:footnote w:id="1">
    <w:p w14:paraId="215C5386" w14:textId="77777777" w:rsidR="00B51EEB" w:rsidRDefault="00B51EEB">
      <w:pPr>
        <w:pStyle w:val="af"/>
      </w:pPr>
      <w:r w:rsidRPr="00444627">
        <w:rPr>
          <w:rStyle w:val="af1"/>
          <w:rFonts w:ascii="Times New Roman" w:hAnsi="Times New Roman"/>
          <w:color w:val="000000"/>
          <w:sz w:val="24"/>
          <w:szCs w:val="24"/>
        </w:rPr>
        <w:footnoteRef/>
      </w:r>
      <w:r w:rsidRPr="00444627">
        <w:rPr>
          <w:rFonts w:ascii="Times New Roman" w:hAnsi="Times New Roman"/>
          <w:color w:val="000000"/>
          <w:sz w:val="24"/>
          <w:szCs w:val="24"/>
        </w:rPr>
        <w:t xml:space="preserve"> </w:t>
      </w:r>
      <w:r w:rsidRPr="00444627">
        <w:rPr>
          <w:rStyle w:val="ac"/>
          <w:rFonts w:ascii="Times New Roman" w:hAnsi="Times New Roman"/>
          <w:b w:val="0"/>
          <w:bCs w:val="0"/>
          <w:color w:val="000000"/>
          <w:sz w:val="24"/>
          <w:szCs w:val="24"/>
        </w:rPr>
        <w:t>Антонович, Мирослав. Кошиць Олександер Антонович – композитор церковної музики і диригент. Вінніпег, 1975. С. 15-16.</w:t>
      </w:r>
    </w:p>
  </w:footnote>
  <w:footnote w:id="2">
    <w:p w14:paraId="6DFCFE97" w14:textId="77777777" w:rsidR="00B51EEB" w:rsidRPr="006576E6" w:rsidRDefault="00B51EEB" w:rsidP="006576E6">
      <w:pPr>
        <w:spacing w:line="360" w:lineRule="auto"/>
        <w:ind w:firstLine="709"/>
        <w:jc w:val="both"/>
        <w:rPr>
          <w:rFonts w:ascii="Times New Roman" w:hAnsi="Times New Roman"/>
          <w:color w:val="000000"/>
          <w:sz w:val="24"/>
          <w:szCs w:val="24"/>
        </w:rPr>
      </w:pPr>
      <w:r>
        <w:rPr>
          <w:rStyle w:val="af1"/>
        </w:rPr>
        <w:footnoteRef/>
      </w:r>
      <w:r>
        <w:t xml:space="preserve"> </w:t>
      </w:r>
      <w:r w:rsidRPr="006576E6">
        <w:rPr>
          <w:rFonts w:ascii="Times New Roman" w:hAnsi="Times New Roman"/>
          <w:color w:val="000000"/>
          <w:sz w:val="24"/>
          <w:szCs w:val="24"/>
        </w:rPr>
        <w:t>Спогади Олександра Кошиця. Ч. 1. Вінніпег, 1947. С. [9].</w:t>
      </w:r>
    </w:p>
    <w:p w14:paraId="1DBFC890" w14:textId="77777777" w:rsidR="00B51EEB" w:rsidRDefault="00B51EEB" w:rsidP="006576E6">
      <w:pPr>
        <w:spacing w:line="360" w:lineRule="auto"/>
        <w:ind w:firstLine="70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55105"/>
    <w:multiLevelType w:val="multilevel"/>
    <w:tmpl w:val="C1F8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308A1"/>
    <w:multiLevelType w:val="multilevel"/>
    <w:tmpl w:val="C2DA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563068">
    <w:abstractNumId w:val="1"/>
  </w:num>
  <w:num w:numId="2" w16cid:durableId="142634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27349"/>
    <w:rsid w:val="00014842"/>
    <w:rsid w:val="00014E16"/>
    <w:rsid w:val="0002578B"/>
    <w:rsid w:val="00055AD8"/>
    <w:rsid w:val="00062417"/>
    <w:rsid w:val="00071AB3"/>
    <w:rsid w:val="000772E6"/>
    <w:rsid w:val="00090828"/>
    <w:rsid w:val="000A4F75"/>
    <w:rsid w:val="000C54D7"/>
    <w:rsid w:val="000D7323"/>
    <w:rsid w:val="000E301E"/>
    <w:rsid w:val="000E6455"/>
    <w:rsid w:val="000F25A1"/>
    <w:rsid w:val="00115CE1"/>
    <w:rsid w:val="00116EEB"/>
    <w:rsid w:val="001222B0"/>
    <w:rsid w:val="001355BE"/>
    <w:rsid w:val="00144A69"/>
    <w:rsid w:val="001563C9"/>
    <w:rsid w:val="00162CBD"/>
    <w:rsid w:val="00164475"/>
    <w:rsid w:val="001753F8"/>
    <w:rsid w:val="00181C05"/>
    <w:rsid w:val="00185599"/>
    <w:rsid w:val="001869CB"/>
    <w:rsid w:val="001A031E"/>
    <w:rsid w:val="001B4198"/>
    <w:rsid w:val="001C291D"/>
    <w:rsid w:val="001D0708"/>
    <w:rsid w:val="001D489C"/>
    <w:rsid w:val="001D4916"/>
    <w:rsid w:val="001D778C"/>
    <w:rsid w:val="001E670A"/>
    <w:rsid w:val="00216690"/>
    <w:rsid w:val="0022084F"/>
    <w:rsid w:val="00250786"/>
    <w:rsid w:val="00255BEB"/>
    <w:rsid w:val="002760F1"/>
    <w:rsid w:val="00290809"/>
    <w:rsid w:val="002911DA"/>
    <w:rsid w:val="002A16E2"/>
    <w:rsid w:val="002B159E"/>
    <w:rsid w:val="002B7344"/>
    <w:rsid w:val="002C0343"/>
    <w:rsid w:val="002C25FD"/>
    <w:rsid w:val="002D2B3F"/>
    <w:rsid w:val="002E5948"/>
    <w:rsid w:val="002E6FF6"/>
    <w:rsid w:val="002E7D1B"/>
    <w:rsid w:val="002F6ED5"/>
    <w:rsid w:val="003109D8"/>
    <w:rsid w:val="0032263B"/>
    <w:rsid w:val="00333CAE"/>
    <w:rsid w:val="0033477C"/>
    <w:rsid w:val="00345CCB"/>
    <w:rsid w:val="0035212C"/>
    <w:rsid w:val="00357376"/>
    <w:rsid w:val="003814D8"/>
    <w:rsid w:val="003917CE"/>
    <w:rsid w:val="0039672A"/>
    <w:rsid w:val="003E0B7C"/>
    <w:rsid w:val="003E60ED"/>
    <w:rsid w:val="003F2C21"/>
    <w:rsid w:val="003F38A2"/>
    <w:rsid w:val="003F5920"/>
    <w:rsid w:val="00406B64"/>
    <w:rsid w:val="0041260F"/>
    <w:rsid w:val="00427349"/>
    <w:rsid w:val="004301FE"/>
    <w:rsid w:val="00442387"/>
    <w:rsid w:val="00443145"/>
    <w:rsid w:val="00444627"/>
    <w:rsid w:val="0045485D"/>
    <w:rsid w:val="004632FD"/>
    <w:rsid w:val="004662CA"/>
    <w:rsid w:val="00473EF4"/>
    <w:rsid w:val="00475362"/>
    <w:rsid w:val="00477A3A"/>
    <w:rsid w:val="00482481"/>
    <w:rsid w:val="00491A63"/>
    <w:rsid w:val="00493722"/>
    <w:rsid w:val="00493FDA"/>
    <w:rsid w:val="004956C1"/>
    <w:rsid w:val="004B1EC6"/>
    <w:rsid w:val="004C0F39"/>
    <w:rsid w:val="004C3490"/>
    <w:rsid w:val="004D08C1"/>
    <w:rsid w:val="004D0E1A"/>
    <w:rsid w:val="004D1B92"/>
    <w:rsid w:val="004D2E9A"/>
    <w:rsid w:val="004D524C"/>
    <w:rsid w:val="004D6437"/>
    <w:rsid w:val="004E399D"/>
    <w:rsid w:val="004E6163"/>
    <w:rsid w:val="004F0693"/>
    <w:rsid w:val="004F3AB3"/>
    <w:rsid w:val="004F6A95"/>
    <w:rsid w:val="00505904"/>
    <w:rsid w:val="005065BA"/>
    <w:rsid w:val="00507898"/>
    <w:rsid w:val="00511511"/>
    <w:rsid w:val="00532D4E"/>
    <w:rsid w:val="0054568A"/>
    <w:rsid w:val="00574CD0"/>
    <w:rsid w:val="005764AD"/>
    <w:rsid w:val="0058448B"/>
    <w:rsid w:val="00584635"/>
    <w:rsid w:val="005C4878"/>
    <w:rsid w:val="005E7578"/>
    <w:rsid w:val="00606DB2"/>
    <w:rsid w:val="006223E8"/>
    <w:rsid w:val="00622E6E"/>
    <w:rsid w:val="0064229D"/>
    <w:rsid w:val="0065281B"/>
    <w:rsid w:val="006576E6"/>
    <w:rsid w:val="00657DE0"/>
    <w:rsid w:val="00663BF9"/>
    <w:rsid w:val="00665F2D"/>
    <w:rsid w:val="006678AD"/>
    <w:rsid w:val="00670C27"/>
    <w:rsid w:val="006809A3"/>
    <w:rsid w:val="0068274B"/>
    <w:rsid w:val="006A30A7"/>
    <w:rsid w:val="006A52A9"/>
    <w:rsid w:val="006A7D7D"/>
    <w:rsid w:val="006C01D7"/>
    <w:rsid w:val="006D2065"/>
    <w:rsid w:val="006E1E86"/>
    <w:rsid w:val="006E2714"/>
    <w:rsid w:val="006E4AF8"/>
    <w:rsid w:val="006E5633"/>
    <w:rsid w:val="006E5EE8"/>
    <w:rsid w:val="006E7379"/>
    <w:rsid w:val="00713174"/>
    <w:rsid w:val="0071532A"/>
    <w:rsid w:val="00744028"/>
    <w:rsid w:val="00747746"/>
    <w:rsid w:val="00750E99"/>
    <w:rsid w:val="0075199A"/>
    <w:rsid w:val="00764389"/>
    <w:rsid w:val="00765A8F"/>
    <w:rsid w:val="00781A02"/>
    <w:rsid w:val="007A32EF"/>
    <w:rsid w:val="007A70C4"/>
    <w:rsid w:val="007B6D8C"/>
    <w:rsid w:val="007D0786"/>
    <w:rsid w:val="007E1445"/>
    <w:rsid w:val="007E713B"/>
    <w:rsid w:val="008036C9"/>
    <w:rsid w:val="00814DF4"/>
    <w:rsid w:val="008154F4"/>
    <w:rsid w:val="0084185F"/>
    <w:rsid w:val="00850FA9"/>
    <w:rsid w:val="00857A1B"/>
    <w:rsid w:val="00860610"/>
    <w:rsid w:val="00860E18"/>
    <w:rsid w:val="008700B6"/>
    <w:rsid w:val="008A467B"/>
    <w:rsid w:val="008B14F5"/>
    <w:rsid w:val="008C196E"/>
    <w:rsid w:val="008C763E"/>
    <w:rsid w:val="008D2B9F"/>
    <w:rsid w:val="008E5410"/>
    <w:rsid w:val="008F392A"/>
    <w:rsid w:val="008F3BEB"/>
    <w:rsid w:val="009110C8"/>
    <w:rsid w:val="00923F68"/>
    <w:rsid w:val="00927CEC"/>
    <w:rsid w:val="009307C3"/>
    <w:rsid w:val="00954A06"/>
    <w:rsid w:val="009711CB"/>
    <w:rsid w:val="009908BF"/>
    <w:rsid w:val="009A3547"/>
    <w:rsid w:val="009A49B5"/>
    <w:rsid w:val="009B0CFB"/>
    <w:rsid w:val="009C4D24"/>
    <w:rsid w:val="009F530B"/>
    <w:rsid w:val="00A061A7"/>
    <w:rsid w:val="00A17432"/>
    <w:rsid w:val="00A21C95"/>
    <w:rsid w:val="00A21F70"/>
    <w:rsid w:val="00A367D2"/>
    <w:rsid w:val="00A404A2"/>
    <w:rsid w:val="00A41224"/>
    <w:rsid w:val="00A44DBD"/>
    <w:rsid w:val="00A473B0"/>
    <w:rsid w:val="00A546D7"/>
    <w:rsid w:val="00A570B8"/>
    <w:rsid w:val="00A602DB"/>
    <w:rsid w:val="00A8585E"/>
    <w:rsid w:val="00A94BF8"/>
    <w:rsid w:val="00AA7E76"/>
    <w:rsid w:val="00AD3D87"/>
    <w:rsid w:val="00AD3F24"/>
    <w:rsid w:val="00AD5404"/>
    <w:rsid w:val="00AD59A2"/>
    <w:rsid w:val="00AE19A1"/>
    <w:rsid w:val="00B00419"/>
    <w:rsid w:val="00B047EF"/>
    <w:rsid w:val="00B06957"/>
    <w:rsid w:val="00B07813"/>
    <w:rsid w:val="00B267DF"/>
    <w:rsid w:val="00B34E70"/>
    <w:rsid w:val="00B4432B"/>
    <w:rsid w:val="00B51EEB"/>
    <w:rsid w:val="00B55A08"/>
    <w:rsid w:val="00B61331"/>
    <w:rsid w:val="00B74EAE"/>
    <w:rsid w:val="00B858BD"/>
    <w:rsid w:val="00B87E36"/>
    <w:rsid w:val="00BB3AC3"/>
    <w:rsid w:val="00BC2549"/>
    <w:rsid w:val="00BD649B"/>
    <w:rsid w:val="00BF3465"/>
    <w:rsid w:val="00C00B53"/>
    <w:rsid w:val="00C070D3"/>
    <w:rsid w:val="00C122D0"/>
    <w:rsid w:val="00C2113D"/>
    <w:rsid w:val="00C212DE"/>
    <w:rsid w:val="00C222FF"/>
    <w:rsid w:val="00C24E96"/>
    <w:rsid w:val="00C2783D"/>
    <w:rsid w:val="00C64D04"/>
    <w:rsid w:val="00C71E2F"/>
    <w:rsid w:val="00C74B45"/>
    <w:rsid w:val="00C83679"/>
    <w:rsid w:val="00C9403F"/>
    <w:rsid w:val="00C97719"/>
    <w:rsid w:val="00CB211D"/>
    <w:rsid w:val="00CB49D6"/>
    <w:rsid w:val="00CD38B3"/>
    <w:rsid w:val="00D009ED"/>
    <w:rsid w:val="00D024D1"/>
    <w:rsid w:val="00D10F51"/>
    <w:rsid w:val="00D1676C"/>
    <w:rsid w:val="00D26CCF"/>
    <w:rsid w:val="00D3164B"/>
    <w:rsid w:val="00D32D3A"/>
    <w:rsid w:val="00D34C3F"/>
    <w:rsid w:val="00D408D1"/>
    <w:rsid w:val="00D4170C"/>
    <w:rsid w:val="00D51B4A"/>
    <w:rsid w:val="00D53A4E"/>
    <w:rsid w:val="00D63459"/>
    <w:rsid w:val="00D76B15"/>
    <w:rsid w:val="00D9043E"/>
    <w:rsid w:val="00DB0582"/>
    <w:rsid w:val="00DB1B15"/>
    <w:rsid w:val="00DC5E33"/>
    <w:rsid w:val="00DE4D32"/>
    <w:rsid w:val="00E13C4F"/>
    <w:rsid w:val="00E144AD"/>
    <w:rsid w:val="00E2120B"/>
    <w:rsid w:val="00E24A37"/>
    <w:rsid w:val="00E25DAC"/>
    <w:rsid w:val="00E31D35"/>
    <w:rsid w:val="00E31E23"/>
    <w:rsid w:val="00E462ED"/>
    <w:rsid w:val="00E64DF8"/>
    <w:rsid w:val="00E80142"/>
    <w:rsid w:val="00EC7A36"/>
    <w:rsid w:val="00ED5961"/>
    <w:rsid w:val="00EE0904"/>
    <w:rsid w:val="00EE3929"/>
    <w:rsid w:val="00EE78A0"/>
    <w:rsid w:val="00EF36FF"/>
    <w:rsid w:val="00EF5F22"/>
    <w:rsid w:val="00F00AEC"/>
    <w:rsid w:val="00F01AA8"/>
    <w:rsid w:val="00F25A1A"/>
    <w:rsid w:val="00F316DE"/>
    <w:rsid w:val="00F332BE"/>
    <w:rsid w:val="00F51561"/>
    <w:rsid w:val="00F52866"/>
    <w:rsid w:val="00F76500"/>
    <w:rsid w:val="00F76906"/>
    <w:rsid w:val="00F9539C"/>
    <w:rsid w:val="00FA77C3"/>
    <w:rsid w:val="00FB3D16"/>
    <w:rsid w:val="00FB4787"/>
    <w:rsid w:val="00FB6896"/>
    <w:rsid w:val="00FC4123"/>
    <w:rsid w:val="00FE3416"/>
    <w:rsid w:val="00FE486A"/>
    <w:rsid w:val="00FF23B7"/>
    <w:rsid w:val="00FF61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9F45E"/>
  <w15:docId w15:val="{05D48448-386C-446F-9131-42C1BD04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561"/>
    <w:pPr>
      <w:spacing w:after="160" w:line="259" w:lineRule="auto"/>
    </w:pPr>
    <w:rPr>
      <w:kern w:val="2"/>
      <w:lang w:val="uk-UA" w:eastAsia="en-US"/>
    </w:rPr>
  </w:style>
  <w:style w:type="paragraph" w:styleId="1">
    <w:name w:val="heading 1"/>
    <w:basedOn w:val="a"/>
    <w:next w:val="a"/>
    <w:link w:val="10"/>
    <w:uiPriority w:val="99"/>
    <w:qFormat/>
    <w:rsid w:val="00427349"/>
    <w:pPr>
      <w:keepNext/>
      <w:keepLines/>
      <w:spacing w:before="360" w:after="80"/>
      <w:outlineLvl w:val="0"/>
    </w:pPr>
    <w:rPr>
      <w:rFonts w:ascii="Calibri Light" w:eastAsia="Times New Roman" w:hAnsi="Calibri Light"/>
      <w:color w:val="2F5496"/>
      <w:sz w:val="40"/>
      <w:szCs w:val="40"/>
    </w:rPr>
  </w:style>
  <w:style w:type="paragraph" w:styleId="2">
    <w:name w:val="heading 2"/>
    <w:basedOn w:val="a"/>
    <w:next w:val="a"/>
    <w:link w:val="20"/>
    <w:uiPriority w:val="99"/>
    <w:qFormat/>
    <w:rsid w:val="00427349"/>
    <w:pPr>
      <w:keepNext/>
      <w:keepLines/>
      <w:spacing w:before="160" w:after="80"/>
      <w:outlineLvl w:val="1"/>
    </w:pPr>
    <w:rPr>
      <w:rFonts w:ascii="Calibri Light" w:eastAsia="Times New Roman" w:hAnsi="Calibri Light"/>
      <w:color w:val="2F5496"/>
      <w:sz w:val="32"/>
      <w:szCs w:val="32"/>
    </w:rPr>
  </w:style>
  <w:style w:type="paragraph" w:styleId="3">
    <w:name w:val="heading 3"/>
    <w:basedOn w:val="a"/>
    <w:next w:val="a"/>
    <w:link w:val="30"/>
    <w:uiPriority w:val="99"/>
    <w:qFormat/>
    <w:rsid w:val="00427349"/>
    <w:pPr>
      <w:keepNext/>
      <w:keepLines/>
      <w:spacing w:before="160" w:after="80"/>
      <w:outlineLvl w:val="2"/>
    </w:pPr>
    <w:rPr>
      <w:rFonts w:eastAsia="Times New Roman"/>
      <w:color w:val="2F5496"/>
      <w:sz w:val="28"/>
      <w:szCs w:val="28"/>
    </w:rPr>
  </w:style>
  <w:style w:type="paragraph" w:styleId="4">
    <w:name w:val="heading 4"/>
    <w:basedOn w:val="a"/>
    <w:next w:val="a"/>
    <w:link w:val="40"/>
    <w:uiPriority w:val="99"/>
    <w:qFormat/>
    <w:rsid w:val="00427349"/>
    <w:pPr>
      <w:keepNext/>
      <w:keepLines/>
      <w:spacing w:before="80" w:after="40"/>
      <w:outlineLvl w:val="3"/>
    </w:pPr>
    <w:rPr>
      <w:rFonts w:eastAsia="Times New Roman"/>
      <w:i/>
      <w:iCs/>
      <w:color w:val="2F5496"/>
    </w:rPr>
  </w:style>
  <w:style w:type="paragraph" w:styleId="5">
    <w:name w:val="heading 5"/>
    <w:basedOn w:val="a"/>
    <w:next w:val="a"/>
    <w:link w:val="50"/>
    <w:uiPriority w:val="99"/>
    <w:qFormat/>
    <w:rsid w:val="00427349"/>
    <w:pPr>
      <w:keepNext/>
      <w:keepLines/>
      <w:spacing w:before="80" w:after="40"/>
      <w:outlineLvl w:val="4"/>
    </w:pPr>
    <w:rPr>
      <w:rFonts w:eastAsia="Times New Roman"/>
      <w:color w:val="2F5496"/>
    </w:rPr>
  </w:style>
  <w:style w:type="paragraph" w:styleId="6">
    <w:name w:val="heading 6"/>
    <w:basedOn w:val="a"/>
    <w:next w:val="a"/>
    <w:link w:val="60"/>
    <w:uiPriority w:val="99"/>
    <w:qFormat/>
    <w:rsid w:val="00427349"/>
    <w:pPr>
      <w:keepNext/>
      <w:keepLines/>
      <w:spacing w:before="40" w:after="0"/>
      <w:outlineLvl w:val="5"/>
    </w:pPr>
    <w:rPr>
      <w:rFonts w:eastAsia="Times New Roman"/>
      <w:i/>
      <w:iCs/>
      <w:color w:val="595959"/>
    </w:rPr>
  </w:style>
  <w:style w:type="paragraph" w:styleId="7">
    <w:name w:val="heading 7"/>
    <w:basedOn w:val="a"/>
    <w:next w:val="a"/>
    <w:link w:val="70"/>
    <w:uiPriority w:val="99"/>
    <w:qFormat/>
    <w:rsid w:val="00427349"/>
    <w:pPr>
      <w:keepNext/>
      <w:keepLines/>
      <w:spacing w:before="40" w:after="0"/>
      <w:outlineLvl w:val="6"/>
    </w:pPr>
    <w:rPr>
      <w:rFonts w:eastAsia="Times New Roman"/>
      <w:color w:val="595959"/>
    </w:rPr>
  </w:style>
  <w:style w:type="paragraph" w:styleId="8">
    <w:name w:val="heading 8"/>
    <w:basedOn w:val="a"/>
    <w:next w:val="a"/>
    <w:link w:val="80"/>
    <w:uiPriority w:val="99"/>
    <w:qFormat/>
    <w:rsid w:val="00427349"/>
    <w:pPr>
      <w:keepNext/>
      <w:keepLines/>
      <w:spacing w:after="0"/>
      <w:outlineLvl w:val="7"/>
    </w:pPr>
    <w:rPr>
      <w:rFonts w:eastAsia="Times New Roman"/>
      <w:i/>
      <w:iCs/>
      <w:color w:val="272727"/>
    </w:rPr>
  </w:style>
  <w:style w:type="paragraph" w:styleId="9">
    <w:name w:val="heading 9"/>
    <w:basedOn w:val="a"/>
    <w:next w:val="a"/>
    <w:link w:val="90"/>
    <w:uiPriority w:val="99"/>
    <w:qFormat/>
    <w:rsid w:val="00427349"/>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7349"/>
    <w:rPr>
      <w:rFonts w:ascii="Calibri Light" w:hAnsi="Calibri Light" w:cs="Times New Roman"/>
      <w:color w:val="2F5496"/>
      <w:sz w:val="40"/>
      <w:szCs w:val="40"/>
    </w:rPr>
  </w:style>
  <w:style w:type="character" w:customStyle="1" w:styleId="20">
    <w:name w:val="Заголовок 2 Знак"/>
    <w:basedOn w:val="a0"/>
    <w:link w:val="2"/>
    <w:uiPriority w:val="99"/>
    <w:semiHidden/>
    <w:locked/>
    <w:rsid w:val="00427349"/>
    <w:rPr>
      <w:rFonts w:ascii="Calibri Light" w:hAnsi="Calibri Light" w:cs="Times New Roman"/>
      <w:color w:val="2F5496"/>
      <w:sz w:val="32"/>
      <w:szCs w:val="32"/>
    </w:rPr>
  </w:style>
  <w:style w:type="character" w:customStyle="1" w:styleId="30">
    <w:name w:val="Заголовок 3 Знак"/>
    <w:basedOn w:val="a0"/>
    <w:link w:val="3"/>
    <w:uiPriority w:val="99"/>
    <w:semiHidden/>
    <w:locked/>
    <w:rsid w:val="00427349"/>
    <w:rPr>
      <w:rFonts w:eastAsia="Times New Roman" w:cs="Times New Roman"/>
      <w:color w:val="2F5496"/>
      <w:sz w:val="28"/>
      <w:szCs w:val="28"/>
    </w:rPr>
  </w:style>
  <w:style w:type="character" w:customStyle="1" w:styleId="40">
    <w:name w:val="Заголовок 4 Знак"/>
    <w:basedOn w:val="a0"/>
    <w:link w:val="4"/>
    <w:uiPriority w:val="99"/>
    <w:semiHidden/>
    <w:locked/>
    <w:rsid w:val="00427349"/>
    <w:rPr>
      <w:rFonts w:eastAsia="Times New Roman" w:cs="Times New Roman"/>
      <w:i/>
      <w:iCs/>
      <w:color w:val="2F5496"/>
    </w:rPr>
  </w:style>
  <w:style w:type="character" w:customStyle="1" w:styleId="50">
    <w:name w:val="Заголовок 5 Знак"/>
    <w:basedOn w:val="a0"/>
    <w:link w:val="5"/>
    <w:uiPriority w:val="99"/>
    <w:semiHidden/>
    <w:locked/>
    <w:rsid w:val="00427349"/>
    <w:rPr>
      <w:rFonts w:eastAsia="Times New Roman" w:cs="Times New Roman"/>
      <w:color w:val="2F5496"/>
    </w:rPr>
  </w:style>
  <w:style w:type="character" w:customStyle="1" w:styleId="60">
    <w:name w:val="Заголовок 6 Знак"/>
    <w:basedOn w:val="a0"/>
    <w:link w:val="6"/>
    <w:uiPriority w:val="99"/>
    <w:semiHidden/>
    <w:locked/>
    <w:rsid w:val="00427349"/>
    <w:rPr>
      <w:rFonts w:eastAsia="Times New Roman" w:cs="Times New Roman"/>
      <w:i/>
      <w:iCs/>
      <w:color w:val="595959"/>
    </w:rPr>
  </w:style>
  <w:style w:type="character" w:customStyle="1" w:styleId="70">
    <w:name w:val="Заголовок 7 Знак"/>
    <w:basedOn w:val="a0"/>
    <w:link w:val="7"/>
    <w:uiPriority w:val="99"/>
    <w:semiHidden/>
    <w:locked/>
    <w:rsid w:val="00427349"/>
    <w:rPr>
      <w:rFonts w:eastAsia="Times New Roman" w:cs="Times New Roman"/>
      <w:color w:val="595959"/>
    </w:rPr>
  </w:style>
  <w:style w:type="character" w:customStyle="1" w:styleId="80">
    <w:name w:val="Заголовок 8 Знак"/>
    <w:basedOn w:val="a0"/>
    <w:link w:val="8"/>
    <w:uiPriority w:val="99"/>
    <w:semiHidden/>
    <w:locked/>
    <w:rsid w:val="00427349"/>
    <w:rPr>
      <w:rFonts w:eastAsia="Times New Roman" w:cs="Times New Roman"/>
      <w:i/>
      <w:iCs/>
      <w:color w:val="272727"/>
    </w:rPr>
  </w:style>
  <w:style w:type="character" w:customStyle="1" w:styleId="90">
    <w:name w:val="Заголовок 9 Знак"/>
    <w:basedOn w:val="a0"/>
    <w:link w:val="9"/>
    <w:uiPriority w:val="99"/>
    <w:semiHidden/>
    <w:locked/>
    <w:rsid w:val="00427349"/>
    <w:rPr>
      <w:rFonts w:eastAsia="Times New Roman" w:cs="Times New Roman"/>
      <w:color w:val="272727"/>
    </w:rPr>
  </w:style>
  <w:style w:type="paragraph" w:styleId="a3">
    <w:name w:val="Title"/>
    <w:basedOn w:val="a"/>
    <w:next w:val="a"/>
    <w:link w:val="a4"/>
    <w:uiPriority w:val="99"/>
    <w:qFormat/>
    <w:rsid w:val="00427349"/>
    <w:pPr>
      <w:spacing w:after="80" w:line="240" w:lineRule="auto"/>
      <w:contextualSpacing/>
    </w:pPr>
    <w:rPr>
      <w:rFonts w:ascii="Calibri Light" w:eastAsia="Times New Roman" w:hAnsi="Calibri Light"/>
      <w:spacing w:val="-10"/>
      <w:kern w:val="28"/>
      <w:sz w:val="56"/>
      <w:szCs w:val="56"/>
    </w:rPr>
  </w:style>
  <w:style w:type="character" w:customStyle="1" w:styleId="a4">
    <w:name w:val="Заголовок Знак"/>
    <w:basedOn w:val="a0"/>
    <w:link w:val="a3"/>
    <w:uiPriority w:val="99"/>
    <w:locked/>
    <w:rsid w:val="00427349"/>
    <w:rPr>
      <w:rFonts w:ascii="Calibri Light" w:hAnsi="Calibri Light" w:cs="Times New Roman"/>
      <w:spacing w:val="-10"/>
      <w:kern w:val="28"/>
      <w:sz w:val="56"/>
      <w:szCs w:val="56"/>
    </w:rPr>
  </w:style>
  <w:style w:type="paragraph" w:styleId="a5">
    <w:name w:val="Subtitle"/>
    <w:basedOn w:val="a"/>
    <w:next w:val="a"/>
    <w:link w:val="a6"/>
    <w:uiPriority w:val="99"/>
    <w:qFormat/>
    <w:rsid w:val="00427349"/>
    <w:pPr>
      <w:numPr>
        <w:ilvl w:val="1"/>
      </w:numPr>
    </w:pPr>
    <w:rPr>
      <w:rFonts w:eastAsia="Times New Roman"/>
      <w:color w:val="595959"/>
      <w:spacing w:val="15"/>
      <w:sz w:val="28"/>
      <w:szCs w:val="28"/>
    </w:rPr>
  </w:style>
  <w:style w:type="character" w:customStyle="1" w:styleId="a6">
    <w:name w:val="Подзаголовок Знак"/>
    <w:basedOn w:val="a0"/>
    <w:link w:val="a5"/>
    <w:uiPriority w:val="99"/>
    <w:locked/>
    <w:rsid w:val="00427349"/>
    <w:rPr>
      <w:rFonts w:eastAsia="Times New Roman" w:cs="Times New Roman"/>
      <w:color w:val="595959"/>
      <w:spacing w:val="15"/>
      <w:sz w:val="28"/>
      <w:szCs w:val="28"/>
    </w:rPr>
  </w:style>
  <w:style w:type="paragraph" w:styleId="21">
    <w:name w:val="Quote"/>
    <w:basedOn w:val="a"/>
    <w:next w:val="a"/>
    <w:link w:val="22"/>
    <w:uiPriority w:val="99"/>
    <w:qFormat/>
    <w:rsid w:val="00427349"/>
    <w:pPr>
      <w:spacing w:before="160"/>
      <w:jc w:val="center"/>
    </w:pPr>
    <w:rPr>
      <w:i/>
      <w:iCs/>
      <w:color w:val="404040"/>
    </w:rPr>
  </w:style>
  <w:style w:type="character" w:customStyle="1" w:styleId="22">
    <w:name w:val="Цитата 2 Знак"/>
    <w:basedOn w:val="a0"/>
    <w:link w:val="21"/>
    <w:uiPriority w:val="99"/>
    <w:locked/>
    <w:rsid w:val="00427349"/>
    <w:rPr>
      <w:rFonts w:cs="Times New Roman"/>
      <w:i/>
      <w:iCs/>
      <w:color w:val="404040"/>
    </w:rPr>
  </w:style>
  <w:style w:type="paragraph" w:styleId="a7">
    <w:name w:val="List Paragraph"/>
    <w:basedOn w:val="a"/>
    <w:uiPriority w:val="99"/>
    <w:qFormat/>
    <w:rsid w:val="00427349"/>
    <w:pPr>
      <w:ind w:left="720"/>
      <w:contextualSpacing/>
    </w:pPr>
  </w:style>
  <w:style w:type="character" w:styleId="a8">
    <w:name w:val="Intense Emphasis"/>
    <w:basedOn w:val="a0"/>
    <w:uiPriority w:val="99"/>
    <w:qFormat/>
    <w:rsid w:val="00427349"/>
    <w:rPr>
      <w:rFonts w:cs="Times New Roman"/>
      <w:i/>
      <w:iCs/>
      <w:color w:val="2F5496"/>
    </w:rPr>
  </w:style>
  <w:style w:type="paragraph" w:styleId="a9">
    <w:name w:val="Intense Quote"/>
    <w:basedOn w:val="a"/>
    <w:next w:val="a"/>
    <w:link w:val="aa"/>
    <w:uiPriority w:val="99"/>
    <w:qFormat/>
    <w:rsid w:val="00427349"/>
    <w:pPr>
      <w:pBdr>
        <w:top w:val="single" w:sz="4" w:space="10" w:color="2F5496"/>
        <w:bottom w:val="single" w:sz="4" w:space="10" w:color="2F5496"/>
      </w:pBdr>
      <w:spacing w:before="360" w:after="360"/>
      <w:ind w:left="864" w:right="864"/>
      <w:jc w:val="center"/>
    </w:pPr>
    <w:rPr>
      <w:i/>
      <w:iCs/>
      <w:color w:val="2F5496"/>
    </w:rPr>
  </w:style>
  <w:style w:type="character" w:customStyle="1" w:styleId="aa">
    <w:name w:val="Выделенная цитата Знак"/>
    <w:basedOn w:val="a0"/>
    <w:link w:val="a9"/>
    <w:uiPriority w:val="99"/>
    <w:locked/>
    <w:rsid w:val="00427349"/>
    <w:rPr>
      <w:rFonts w:cs="Times New Roman"/>
      <w:i/>
      <w:iCs/>
      <w:color w:val="2F5496"/>
    </w:rPr>
  </w:style>
  <w:style w:type="character" w:styleId="ab">
    <w:name w:val="Intense Reference"/>
    <w:basedOn w:val="a0"/>
    <w:uiPriority w:val="99"/>
    <w:qFormat/>
    <w:rsid w:val="00427349"/>
    <w:rPr>
      <w:rFonts w:cs="Times New Roman"/>
      <w:b/>
      <w:bCs/>
      <w:smallCaps/>
      <w:color w:val="2F5496"/>
      <w:spacing w:val="5"/>
    </w:rPr>
  </w:style>
  <w:style w:type="character" w:styleId="ac">
    <w:name w:val="Strong"/>
    <w:basedOn w:val="a0"/>
    <w:uiPriority w:val="99"/>
    <w:qFormat/>
    <w:rsid w:val="00A367D2"/>
    <w:rPr>
      <w:rFonts w:cs="Times New Roman"/>
      <w:b/>
      <w:bCs/>
    </w:rPr>
  </w:style>
  <w:style w:type="paragraph" w:styleId="ad">
    <w:name w:val="Normal (Web)"/>
    <w:basedOn w:val="a"/>
    <w:uiPriority w:val="99"/>
    <w:semiHidden/>
    <w:rsid w:val="00A546D7"/>
    <w:pPr>
      <w:spacing w:before="100" w:beforeAutospacing="1" w:after="100" w:afterAutospacing="1" w:line="240" w:lineRule="auto"/>
    </w:pPr>
    <w:rPr>
      <w:rFonts w:ascii="Times New Roman" w:eastAsia="Times New Roman" w:hAnsi="Times New Roman"/>
      <w:kern w:val="0"/>
      <w:sz w:val="24"/>
      <w:szCs w:val="24"/>
      <w:lang w:val="ru-RU" w:eastAsia="ru-RU"/>
    </w:rPr>
  </w:style>
  <w:style w:type="character" w:styleId="ae">
    <w:name w:val="Hyperlink"/>
    <w:basedOn w:val="a0"/>
    <w:uiPriority w:val="99"/>
    <w:rsid w:val="008F3BEB"/>
    <w:rPr>
      <w:rFonts w:cs="Times New Roman"/>
      <w:color w:val="0000FF"/>
      <w:u w:val="single"/>
    </w:rPr>
  </w:style>
  <w:style w:type="character" w:customStyle="1" w:styleId="p">
    <w:name w:val="p"/>
    <w:basedOn w:val="a0"/>
    <w:uiPriority w:val="99"/>
    <w:rsid w:val="008F3BEB"/>
    <w:rPr>
      <w:rFonts w:cs="Times New Roman"/>
    </w:rPr>
  </w:style>
  <w:style w:type="character" w:customStyle="1" w:styleId="mw-headline">
    <w:name w:val="mw-headline"/>
    <w:basedOn w:val="a0"/>
    <w:uiPriority w:val="99"/>
    <w:rsid w:val="004956C1"/>
    <w:rPr>
      <w:rFonts w:cs="Times New Roman"/>
    </w:rPr>
  </w:style>
  <w:style w:type="character" w:customStyle="1" w:styleId="rynqvb">
    <w:name w:val="rynqvb"/>
    <w:basedOn w:val="a0"/>
    <w:uiPriority w:val="99"/>
    <w:rsid w:val="00E24A37"/>
    <w:rPr>
      <w:rFonts w:cs="Times New Roman"/>
    </w:rPr>
  </w:style>
  <w:style w:type="paragraph" w:styleId="af">
    <w:name w:val="footnote text"/>
    <w:basedOn w:val="a"/>
    <w:link w:val="af0"/>
    <w:uiPriority w:val="99"/>
    <w:semiHidden/>
    <w:rsid w:val="006576E6"/>
    <w:pPr>
      <w:spacing w:after="0" w:line="240" w:lineRule="auto"/>
    </w:pPr>
    <w:rPr>
      <w:sz w:val="20"/>
      <w:szCs w:val="20"/>
    </w:rPr>
  </w:style>
  <w:style w:type="character" w:customStyle="1" w:styleId="af0">
    <w:name w:val="Текст сноски Знак"/>
    <w:basedOn w:val="a0"/>
    <w:link w:val="af"/>
    <w:uiPriority w:val="99"/>
    <w:semiHidden/>
    <w:locked/>
    <w:rsid w:val="006576E6"/>
    <w:rPr>
      <w:rFonts w:cs="Times New Roman"/>
      <w:sz w:val="20"/>
      <w:szCs w:val="20"/>
    </w:rPr>
  </w:style>
  <w:style w:type="character" w:styleId="af1">
    <w:name w:val="footnote reference"/>
    <w:basedOn w:val="a0"/>
    <w:uiPriority w:val="99"/>
    <w:semiHidden/>
    <w:rsid w:val="006576E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951886">
      <w:marLeft w:val="0"/>
      <w:marRight w:val="0"/>
      <w:marTop w:val="0"/>
      <w:marBottom w:val="0"/>
      <w:divBdr>
        <w:top w:val="none" w:sz="0" w:space="0" w:color="auto"/>
        <w:left w:val="none" w:sz="0" w:space="0" w:color="auto"/>
        <w:bottom w:val="none" w:sz="0" w:space="0" w:color="auto"/>
        <w:right w:val="none" w:sz="0" w:space="0" w:color="auto"/>
      </w:divBdr>
    </w:div>
    <w:div w:id="1764951887">
      <w:marLeft w:val="0"/>
      <w:marRight w:val="0"/>
      <w:marTop w:val="0"/>
      <w:marBottom w:val="0"/>
      <w:divBdr>
        <w:top w:val="none" w:sz="0" w:space="0" w:color="auto"/>
        <w:left w:val="none" w:sz="0" w:space="0" w:color="auto"/>
        <w:bottom w:val="none" w:sz="0" w:space="0" w:color="auto"/>
        <w:right w:val="none" w:sz="0" w:space="0" w:color="auto"/>
      </w:divBdr>
    </w:div>
    <w:div w:id="1764951888">
      <w:marLeft w:val="0"/>
      <w:marRight w:val="0"/>
      <w:marTop w:val="0"/>
      <w:marBottom w:val="0"/>
      <w:divBdr>
        <w:top w:val="none" w:sz="0" w:space="0" w:color="auto"/>
        <w:left w:val="none" w:sz="0" w:space="0" w:color="auto"/>
        <w:bottom w:val="none" w:sz="0" w:space="0" w:color="auto"/>
        <w:right w:val="none" w:sz="0" w:space="0" w:color="auto"/>
      </w:divBdr>
    </w:div>
    <w:div w:id="1764951889">
      <w:marLeft w:val="0"/>
      <w:marRight w:val="0"/>
      <w:marTop w:val="0"/>
      <w:marBottom w:val="0"/>
      <w:divBdr>
        <w:top w:val="none" w:sz="0" w:space="0" w:color="auto"/>
        <w:left w:val="none" w:sz="0" w:space="0" w:color="auto"/>
        <w:bottom w:val="none" w:sz="0" w:space="0" w:color="auto"/>
        <w:right w:val="none" w:sz="0" w:space="0" w:color="auto"/>
      </w:divBdr>
    </w:div>
    <w:div w:id="1764951890">
      <w:marLeft w:val="0"/>
      <w:marRight w:val="0"/>
      <w:marTop w:val="0"/>
      <w:marBottom w:val="0"/>
      <w:divBdr>
        <w:top w:val="none" w:sz="0" w:space="0" w:color="auto"/>
        <w:left w:val="none" w:sz="0" w:space="0" w:color="auto"/>
        <w:bottom w:val="none" w:sz="0" w:space="0" w:color="auto"/>
        <w:right w:val="none" w:sz="0" w:space="0" w:color="auto"/>
      </w:divBdr>
    </w:div>
    <w:div w:id="1764951891">
      <w:marLeft w:val="0"/>
      <w:marRight w:val="0"/>
      <w:marTop w:val="0"/>
      <w:marBottom w:val="0"/>
      <w:divBdr>
        <w:top w:val="none" w:sz="0" w:space="0" w:color="auto"/>
        <w:left w:val="none" w:sz="0" w:space="0" w:color="auto"/>
        <w:bottom w:val="none" w:sz="0" w:space="0" w:color="auto"/>
        <w:right w:val="none" w:sz="0" w:space="0" w:color="auto"/>
      </w:divBdr>
    </w:div>
    <w:div w:id="1764951892">
      <w:marLeft w:val="0"/>
      <w:marRight w:val="0"/>
      <w:marTop w:val="0"/>
      <w:marBottom w:val="0"/>
      <w:divBdr>
        <w:top w:val="none" w:sz="0" w:space="0" w:color="auto"/>
        <w:left w:val="none" w:sz="0" w:space="0" w:color="auto"/>
        <w:bottom w:val="none" w:sz="0" w:space="0" w:color="auto"/>
        <w:right w:val="none" w:sz="0" w:space="0" w:color="auto"/>
      </w:divBdr>
    </w:div>
    <w:div w:id="1764951893">
      <w:marLeft w:val="0"/>
      <w:marRight w:val="0"/>
      <w:marTop w:val="0"/>
      <w:marBottom w:val="0"/>
      <w:divBdr>
        <w:top w:val="none" w:sz="0" w:space="0" w:color="auto"/>
        <w:left w:val="none" w:sz="0" w:space="0" w:color="auto"/>
        <w:bottom w:val="none" w:sz="0" w:space="0" w:color="auto"/>
        <w:right w:val="none" w:sz="0" w:space="0" w:color="auto"/>
      </w:divBdr>
    </w:div>
    <w:div w:id="1764951894">
      <w:marLeft w:val="0"/>
      <w:marRight w:val="0"/>
      <w:marTop w:val="0"/>
      <w:marBottom w:val="0"/>
      <w:divBdr>
        <w:top w:val="none" w:sz="0" w:space="0" w:color="auto"/>
        <w:left w:val="none" w:sz="0" w:space="0" w:color="auto"/>
        <w:bottom w:val="none" w:sz="0" w:space="0" w:color="auto"/>
        <w:right w:val="none" w:sz="0" w:space="0" w:color="auto"/>
      </w:divBdr>
    </w:div>
    <w:div w:id="1764951895">
      <w:marLeft w:val="0"/>
      <w:marRight w:val="0"/>
      <w:marTop w:val="0"/>
      <w:marBottom w:val="0"/>
      <w:divBdr>
        <w:top w:val="none" w:sz="0" w:space="0" w:color="auto"/>
        <w:left w:val="none" w:sz="0" w:space="0" w:color="auto"/>
        <w:bottom w:val="none" w:sz="0" w:space="0" w:color="auto"/>
        <w:right w:val="none" w:sz="0" w:space="0" w:color="auto"/>
      </w:divBdr>
    </w:div>
    <w:div w:id="1764951896">
      <w:marLeft w:val="0"/>
      <w:marRight w:val="0"/>
      <w:marTop w:val="0"/>
      <w:marBottom w:val="0"/>
      <w:divBdr>
        <w:top w:val="none" w:sz="0" w:space="0" w:color="auto"/>
        <w:left w:val="none" w:sz="0" w:space="0" w:color="auto"/>
        <w:bottom w:val="none" w:sz="0" w:space="0" w:color="auto"/>
        <w:right w:val="none" w:sz="0" w:space="0" w:color="auto"/>
      </w:divBdr>
    </w:div>
    <w:div w:id="1764951897">
      <w:marLeft w:val="0"/>
      <w:marRight w:val="0"/>
      <w:marTop w:val="0"/>
      <w:marBottom w:val="0"/>
      <w:divBdr>
        <w:top w:val="none" w:sz="0" w:space="0" w:color="auto"/>
        <w:left w:val="none" w:sz="0" w:space="0" w:color="auto"/>
        <w:bottom w:val="none" w:sz="0" w:space="0" w:color="auto"/>
        <w:right w:val="none" w:sz="0" w:space="0" w:color="auto"/>
      </w:divBdr>
    </w:div>
    <w:div w:id="1764951898">
      <w:marLeft w:val="0"/>
      <w:marRight w:val="0"/>
      <w:marTop w:val="0"/>
      <w:marBottom w:val="0"/>
      <w:divBdr>
        <w:top w:val="none" w:sz="0" w:space="0" w:color="auto"/>
        <w:left w:val="none" w:sz="0" w:space="0" w:color="auto"/>
        <w:bottom w:val="none" w:sz="0" w:space="0" w:color="auto"/>
        <w:right w:val="none" w:sz="0" w:space="0" w:color="auto"/>
      </w:divBdr>
    </w:div>
    <w:div w:id="1764951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veta_smyrnova@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1747</TotalTime>
  <Pages>5</Pages>
  <Words>1150</Words>
  <Characters>7897</Characters>
  <Application>Microsoft Office Word</Application>
  <DocSecurity>0</DocSecurity>
  <Lines>65</Lines>
  <Paragraphs>18</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Антонова Вікторія Дмитрівна</cp:lastModifiedBy>
  <cp:revision>229</cp:revision>
  <dcterms:created xsi:type="dcterms:W3CDTF">2025-07-10T11:14:00Z</dcterms:created>
  <dcterms:modified xsi:type="dcterms:W3CDTF">2025-08-01T13:47:00Z</dcterms:modified>
</cp:coreProperties>
</file>